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A97B" w14:textId="77777777" w:rsidR="001A0377" w:rsidRPr="001A0377" w:rsidRDefault="001A0377" w:rsidP="001A0377">
      <w:pPr>
        <w:pStyle w:val="Default"/>
        <w:spacing w:line="360" w:lineRule="auto"/>
        <w:rPr>
          <w:sz w:val="28"/>
          <w:szCs w:val="28"/>
        </w:rPr>
      </w:pPr>
      <w:bookmarkStart w:id="0" w:name="cursorposition_vor_logo_einfügen"/>
      <w:bookmarkEnd w:id="0"/>
    </w:p>
    <w:p w14:paraId="68FDB756" w14:textId="77777777" w:rsidR="001860EB" w:rsidRDefault="001860EB" w:rsidP="001A0377">
      <w:pPr>
        <w:pStyle w:val="Default"/>
        <w:spacing w:line="360" w:lineRule="auto"/>
        <w:jc w:val="center"/>
        <w:rPr>
          <w:b/>
          <w:bCs/>
          <w:sz w:val="36"/>
          <w:szCs w:val="28"/>
        </w:rPr>
      </w:pPr>
    </w:p>
    <w:p w14:paraId="686F4E68" w14:textId="77777777" w:rsidR="00705F72" w:rsidRPr="00D2667F" w:rsidRDefault="00705F72" w:rsidP="00705F72">
      <w:pPr>
        <w:shd w:val="clear" w:color="auto" w:fill="FFFFFF"/>
        <w:spacing w:before="100" w:beforeAutospacing="1" w:after="100" w:afterAutospacing="1"/>
        <w:rPr>
          <w:rFonts w:ascii="Helvetica" w:hAnsi="Helvetica" w:cs="Helvetica"/>
          <w:sz w:val="20"/>
          <w:szCs w:val="20"/>
        </w:rPr>
      </w:pPr>
      <w:r w:rsidRPr="00D2667F">
        <w:rPr>
          <w:rFonts w:ascii="Helvetica" w:hAnsi="Helvetica" w:cs="Helvetica"/>
          <w:sz w:val="20"/>
          <w:szCs w:val="20"/>
        </w:rPr>
        <w:t>Ein Arbeitsplatz mit Zukunft und einem sicheren Gehalt ist Ihnen wichtig? Willkommen im Kreis!</w:t>
      </w:r>
    </w:p>
    <w:p w14:paraId="111FE8C4" w14:textId="6D0E4696" w:rsidR="00705F72" w:rsidRDefault="00705F72" w:rsidP="00705F72">
      <w:pPr>
        <w:shd w:val="clear" w:color="auto" w:fill="FFFFFF"/>
        <w:spacing w:before="100" w:beforeAutospacing="1" w:after="100" w:afterAutospacing="1"/>
        <w:rPr>
          <w:rFonts w:ascii="Helvetica" w:hAnsi="Helvetica" w:cs="Helvetica"/>
          <w:sz w:val="20"/>
          <w:szCs w:val="20"/>
        </w:rPr>
      </w:pPr>
      <w:r w:rsidRPr="00D2667F">
        <w:rPr>
          <w:rFonts w:ascii="Helvetica" w:hAnsi="Helvetica" w:cs="Helvetica"/>
          <w:sz w:val="20"/>
          <w:szCs w:val="20"/>
        </w:rPr>
        <w:t xml:space="preserve">Das Landratsamt Heilbronn ist ein moderner Dienstleister, der im Interesse des Gemeinwohls handelt. </w:t>
      </w:r>
      <w:r w:rsidR="00B028D7">
        <w:rPr>
          <w:rFonts w:ascii="Helvetica" w:hAnsi="Helvetica" w:cs="Helvetica"/>
          <w:sz w:val="20"/>
          <w:szCs w:val="20"/>
        </w:rPr>
        <w:t>Die</w:t>
      </w:r>
      <w:r w:rsidRPr="00D2667F">
        <w:rPr>
          <w:rFonts w:ascii="Helvetica" w:hAnsi="Helvetica" w:cs="Helvetica"/>
          <w:sz w:val="20"/>
          <w:szCs w:val="20"/>
        </w:rPr>
        <w:t xml:space="preserve"> Verwaltungsbehörde </w:t>
      </w:r>
      <w:r w:rsidR="00B028D7">
        <w:rPr>
          <w:rFonts w:ascii="Helvetica" w:hAnsi="Helvetica" w:cs="Helvetica"/>
          <w:sz w:val="20"/>
          <w:szCs w:val="20"/>
        </w:rPr>
        <w:t>mit</w:t>
      </w:r>
      <w:r w:rsidRPr="00D2667F">
        <w:rPr>
          <w:rFonts w:ascii="Helvetica" w:hAnsi="Helvetica" w:cs="Helvetica"/>
          <w:sz w:val="20"/>
          <w:szCs w:val="20"/>
        </w:rPr>
        <w:t xml:space="preserve"> rund </w:t>
      </w:r>
      <w:r w:rsidR="0027384F">
        <w:rPr>
          <w:rFonts w:ascii="Helvetica" w:hAnsi="Helvetica" w:cs="Helvetica"/>
          <w:sz w:val="20"/>
          <w:szCs w:val="20"/>
        </w:rPr>
        <w:t>2.2</w:t>
      </w:r>
      <w:r w:rsidR="004B0E6B">
        <w:rPr>
          <w:rFonts w:ascii="Helvetica" w:hAnsi="Helvetica" w:cs="Helvetica"/>
          <w:sz w:val="20"/>
          <w:szCs w:val="20"/>
        </w:rPr>
        <w:t>00</w:t>
      </w:r>
      <w:r w:rsidRPr="00D2667F">
        <w:rPr>
          <w:rFonts w:ascii="Helvetica" w:hAnsi="Helvetica" w:cs="Helvetica"/>
          <w:sz w:val="20"/>
          <w:szCs w:val="20"/>
        </w:rPr>
        <w:t xml:space="preserve"> </w:t>
      </w:r>
      <w:r w:rsidR="00C947D9">
        <w:rPr>
          <w:rFonts w:ascii="Helvetica" w:hAnsi="Helvetica" w:cs="Helvetica"/>
          <w:sz w:val="20"/>
          <w:szCs w:val="20"/>
        </w:rPr>
        <w:t>Mitarbeitenden</w:t>
      </w:r>
      <w:r w:rsidRPr="00D2667F">
        <w:rPr>
          <w:rFonts w:ascii="Helvetica" w:hAnsi="Helvetica" w:cs="Helvetica"/>
          <w:sz w:val="20"/>
          <w:szCs w:val="20"/>
        </w:rPr>
        <w:t xml:space="preserve"> </w:t>
      </w:r>
      <w:r w:rsidR="00B028D7">
        <w:rPr>
          <w:rFonts w:ascii="Helvetica" w:hAnsi="Helvetica" w:cs="Helvetica"/>
          <w:sz w:val="20"/>
          <w:szCs w:val="20"/>
        </w:rPr>
        <w:t xml:space="preserve">ist </w:t>
      </w:r>
      <w:r w:rsidRPr="00D2667F">
        <w:rPr>
          <w:rFonts w:ascii="Helvetica" w:hAnsi="Helvetica" w:cs="Helvetica"/>
          <w:sz w:val="20"/>
          <w:szCs w:val="20"/>
        </w:rPr>
        <w:t xml:space="preserve">für die Gemeinden und </w:t>
      </w:r>
      <w:r w:rsidRPr="00A33729">
        <w:rPr>
          <w:rFonts w:ascii="Helvetica" w:hAnsi="Helvetica" w:cs="Helvetica"/>
          <w:sz w:val="20"/>
          <w:szCs w:val="20"/>
        </w:rPr>
        <w:t>3</w:t>
      </w:r>
      <w:r>
        <w:rPr>
          <w:rFonts w:ascii="Helvetica" w:hAnsi="Helvetica" w:cs="Helvetica"/>
          <w:sz w:val="20"/>
          <w:szCs w:val="20"/>
        </w:rPr>
        <w:t>5</w:t>
      </w:r>
      <w:r w:rsidRPr="00A33729">
        <w:rPr>
          <w:rFonts w:ascii="Helvetica" w:hAnsi="Helvetica" w:cs="Helvetica"/>
          <w:sz w:val="20"/>
          <w:szCs w:val="20"/>
        </w:rPr>
        <w:t>0.000 Einwohner</w:t>
      </w:r>
      <w:r w:rsidR="00C947D9">
        <w:rPr>
          <w:rFonts w:ascii="Helvetica" w:hAnsi="Helvetica" w:cs="Helvetica"/>
          <w:sz w:val="20"/>
          <w:szCs w:val="20"/>
        </w:rPr>
        <w:t>innen und Einwohner</w:t>
      </w:r>
      <w:r w:rsidRPr="00A33729">
        <w:rPr>
          <w:rFonts w:ascii="Helvetica" w:hAnsi="Helvetica" w:cs="Helvetica"/>
          <w:sz w:val="20"/>
          <w:szCs w:val="20"/>
        </w:rPr>
        <w:t xml:space="preserve"> des gesamten Landkreises</w:t>
      </w:r>
      <w:r w:rsidR="00280720">
        <w:rPr>
          <w:rFonts w:ascii="Helvetica" w:hAnsi="Helvetica" w:cs="Helvetica"/>
          <w:sz w:val="20"/>
          <w:szCs w:val="20"/>
        </w:rPr>
        <w:t xml:space="preserve"> </w:t>
      </w:r>
      <w:r w:rsidRPr="00A33729">
        <w:rPr>
          <w:rFonts w:ascii="Helvetica" w:hAnsi="Helvetica" w:cs="Helvetica"/>
          <w:sz w:val="20"/>
          <w:szCs w:val="20"/>
        </w:rPr>
        <w:t>zuständig.</w:t>
      </w:r>
    </w:p>
    <w:p w14:paraId="103159C8" w14:textId="2EA04258" w:rsidR="00705F72" w:rsidRPr="00280720" w:rsidRDefault="00F677C0" w:rsidP="00705F72">
      <w:p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Unterstützen Sie unser Team i</w:t>
      </w:r>
      <w:r w:rsidR="00705F72">
        <w:rPr>
          <w:rFonts w:ascii="Helvetica" w:hAnsi="Helvetica" w:cs="Helvetica"/>
          <w:sz w:val="20"/>
          <w:szCs w:val="20"/>
        </w:rPr>
        <w:t xml:space="preserve">m </w:t>
      </w:r>
      <w:r w:rsidR="0022688E" w:rsidRPr="006833D4">
        <w:rPr>
          <w:rFonts w:ascii="Helvetica" w:hAnsi="Helvetica" w:cs="Helvetica"/>
          <w:sz w:val="20"/>
          <w:szCs w:val="20"/>
        </w:rPr>
        <w:t xml:space="preserve">Amt </w:t>
      </w:r>
      <w:sdt>
        <w:sdtPr>
          <w:rPr>
            <w:rFonts w:ascii="Helvetica" w:hAnsi="Helvetica" w:cs="Helvetica"/>
            <w:sz w:val="20"/>
            <w:szCs w:val="20"/>
          </w:rPr>
          <w:id w:val="-1216653553"/>
          <w:placeholder>
            <w:docPart w:val="7885F116A92640AB919C523FFC188060"/>
          </w:placeholder>
          <w:comboBox>
            <w:listItem w:value="Wählen Sie ein Element aus."/>
            <w:listItem w:displayText="10" w:value="10"/>
            <w:listItem w:displayText="11" w:value="11"/>
            <w:listItem w:displayText="20" w:value="20"/>
            <w:listItem w:displayText="21" w:value="21"/>
            <w:listItem w:displayText="23" w:value="23"/>
            <w:listItem w:displayText="24" w:value="24"/>
            <w:listItem w:displayText="30" w:value="30"/>
            <w:listItem w:displayText="31" w:value="31"/>
            <w:listItem w:displayText="33" w:value="33"/>
            <w:listItem w:displayText="34" w:value="34"/>
            <w:listItem w:displayText="35" w:value="35"/>
            <w:listItem w:displayText="36" w:value="36"/>
            <w:listItem w:displayText="40" w:value="40"/>
            <w:listItem w:displayText="41" w:value="41"/>
            <w:listItem w:displayText="42" w:value="42"/>
            <w:listItem w:displayText="4Z" w:value="4Z"/>
            <w:listItem w:displayText="4JC" w:value="4JC"/>
            <w:listItem w:displayText="50" w:value="50"/>
            <w:listItem w:displayText="51" w:value="51"/>
            <w:listItem w:displayText="52" w:value="52"/>
            <w:listItem w:displayText="53" w:value="53"/>
            <w:listItem w:displayText="54" w:value="54"/>
          </w:comboBox>
        </w:sdtPr>
        <w:sdtEndPr/>
        <w:sdtContent>
          <w:r w:rsidR="00E73A1B">
            <w:rPr>
              <w:rFonts w:ascii="Helvetica" w:hAnsi="Helvetica" w:cs="Helvetica"/>
              <w:sz w:val="20"/>
              <w:szCs w:val="20"/>
            </w:rPr>
            <w:t>30</w:t>
          </w:r>
        </w:sdtContent>
      </w:sdt>
      <w:r w:rsidR="0022688E" w:rsidRPr="006833D4">
        <w:rPr>
          <w:rFonts w:ascii="Helvetica" w:hAnsi="Helvetica" w:cs="Helvetica"/>
          <w:sz w:val="20"/>
          <w:szCs w:val="20"/>
        </w:rPr>
        <w:t xml:space="preserve"> </w:t>
      </w:r>
      <w:r w:rsidR="00280720" w:rsidRPr="006907A2">
        <w:rPr>
          <w:rFonts w:ascii="Helvetica" w:hAnsi="Helvetica" w:cs="Helvetica"/>
          <w:sz w:val="20"/>
          <w:szCs w:val="20"/>
        </w:rPr>
        <w:t>–</w:t>
      </w:r>
      <w:r w:rsidR="0022688E" w:rsidRPr="006833D4">
        <w:rPr>
          <w:rFonts w:ascii="Helvetica" w:hAnsi="Helvetica" w:cs="Helvetica"/>
          <w:sz w:val="20"/>
          <w:szCs w:val="20"/>
        </w:rPr>
        <w:t xml:space="preserve"> </w:t>
      </w:r>
      <w:sdt>
        <w:sdtPr>
          <w:rPr>
            <w:rFonts w:ascii="Helvetica" w:hAnsi="Helvetica" w:cs="Helvetica"/>
            <w:sz w:val="20"/>
            <w:szCs w:val="20"/>
          </w:rPr>
          <w:id w:val="-911475082"/>
          <w:placeholder>
            <w:docPart w:val="165A95C7AB4D42278C531849984BE439"/>
          </w:placeholder>
          <w:dropDownList>
            <w:listItem w:value="Wählen Sie ein Element aus."/>
            <w:listItem w:displayText="Kreistag und Innere Verwaltung" w:value="Kreistag und Innere Verwaltung"/>
            <w:listItem w:displayText="Kommunales und Prüfung" w:value="Kommunales und Prüfung"/>
            <w:listItem w:displayText="Kämmerei" w:value="Kämmerei"/>
            <w:listItem w:displayText="Bauamt" w:value="Bauamt"/>
            <w:listItem w:displayText="Schul- und Kulturamt" w:value="Schul- und Kulturamt"/>
            <w:listItem w:displayText="Abfallwirtschaftsbetrieb" w:value="Abfallwirtschaftsbetrieb"/>
            <w:listItem w:displayText="Bauen und Umwelt" w:value="Bauen und Umwelt"/>
            <w:listItem w:displayText="Mobilität und Nahverkehr" w:value="Mobilität und Nahverkehr"/>
            <w:listItem w:displayText="Landwirtschaftsamt" w:value="Landwirtschaftsamt"/>
            <w:listItem w:displayText="Forstamt" w:value="Forstamt"/>
            <w:listItem w:displayText="Flurneuordnungsamt" w:value="Flurneuordnungsamt"/>
            <w:listItem w:displayText="Vermessungsamt" w:value="Vermessungsamt"/>
            <w:listItem w:displayText="Jugendamt Besondere Dienste" w:value="Jugendamt Besondere Dienste"/>
            <w:listItem w:displayText="Sozial- und Versorgungsamt" w:value="Sozial- und Versorgungsamt"/>
            <w:listItem w:displayText="Jugendamt Allgemeiner Sozialer Dienst" w:value="Jugendamt Allgemeiner Sozialer Dienst"/>
            <w:listItem w:displayText="Jobcenter Landkreis Heilbronn" w:value="Jobcenter Landkreis Heilbronn"/>
            <w:listItem w:displayText="Sicherheit und Ordnung" w:value="Sicherheit und Ordnung"/>
            <w:listItem w:displayText="Migration und Integration" w:value="Migration und Integration"/>
            <w:listItem w:displayText="Veterinäramt" w:value="Veterinäramt"/>
            <w:listItem w:displayText="Gesundheitsamt" w:value="Gesundheitsamt"/>
            <w:listItem w:displayText="Straßen und Verkehr" w:value="Straßen und Verkehr"/>
          </w:dropDownList>
        </w:sdtPr>
        <w:sdtEndPr/>
        <w:sdtContent>
          <w:r w:rsidR="00E73A1B">
            <w:rPr>
              <w:rFonts w:ascii="Helvetica" w:hAnsi="Helvetica" w:cs="Helvetica"/>
              <w:sz w:val="20"/>
              <w:szCs w:val="20"/>
            </w:rPr>
            <w:t>Bauen und Umwelt</w:t>
          </w:r>
        </w:sdtContent>
      </w:sdt>
      <w:r w:rsidR="0022688E" w:rsidRPr="00A24395">
        <w:rPr>
          <w:rFonts w:ascii="Helvetica" w:hAnsi="Helvetica" w:cs="Helvetica"/>
          <w:sz w:val="20"/>
          <w:szCs w:val="20"/>
        </w:rPr>
        <w:t xml:space="preserve"> </w:t>
      </w:r>
      <w:r w:rsidR="00280720" w:rsidRPr="006907A2">
        <w:rPr>
          <w:rFonts w:ascii="Helvetica" w:hAnsi="Helvetica" w:cs="Helvetica"/>
          <w:sz w:val="20"/>
          <w:szCs w:val="20"/>
        </w:rPr>
        <w:t>–</w:t>
      </w:r>
      <w:r w:rsidR="006833D4" w:rsidRPr="005A28BE">
        <w:rPr>
          <w:rFonts w:ascii="Helvetica" w:hAnsi="Helvetica" w:cs="Helvetica"/>
          <w:sz w:val="20"/>
          <w:szCs w:val="20"/>
        </w:rPr>
        <w:t xml:space="preserve"> </w:t>
      </w:r>
      <w:sdt>
        <w:sdtPr>
          <w:rPr>
            <w:rFonts w:ascii="Helvetica" w:hAnsi="Helvetica" w:cs="Helvetica"/>
            <w:sz w:val="20"/>
            <w:szCs w:val="20"/>
          </w:rPr>
          <w:id w:val="778994840"/>
          <w:placeholder>
            <w:docPart w:val="98CB38A668A446A68292FF7BB3087B14"/>
          </w:placeholder>
          <w:dropDownList>
            <w:listItem w:value="Wählen Sie ein Element aus."/>
            <w:listItem w:displayText="ab X" w:value="ab X"/>
            <w:listItem w:displayText="zum nächstmöglichen Zeitpunkt" w:value="zum nächstmöglichen Zeitpunkt"/>
            <w:listItem w:displayText="ab sofort" w:value="ab sofort"/>
          </w:dropDownList>
        </w:sdtPr>
        <w:sdtEndPr/>
        <w:sdtContent>
          <w:r w:rsidR="00E73A1B">
            <w:rPr>
              <w:rFonts w:ascii="Helvetica" w:hAnsi="Helvetica" w:cs="Helvetica"/>
              <w:sz w:val="20"/>
              <w:szCs w:val="20"/>
            </w:rPr>
            <w:t>ab sofort</w:t>
          </w:r>
        </w:sdtContent>
      </w:sdt>
      <w:r w:rsidR="00A24395" w:rsidRPr="00A24395">
        <w:rPr>
          <w:rFonts w:ascii="Helvetica" w:hAnsi="Helvetica" w:cs="Helvetica"/>
          <w:sz w:val="20"/>
          <w:szCs w:val="20"/>
        </w:rPr>
        <w:t xml:space="preserve"> </w:t>
      </w:r>
      <w:sdt>
        <w:sdtPr>
          <w:rPr>
            <w:rFonts w:ascii="Helvetica" w:hAnsi="Helvetica" w:cs="Helvetica"/>
            <w:sz w:val="20"/>
            <w:szCs w:val="20"/>
          </w:rPr>
          <w:id w:val="-909459887"/>
          <w:placeholder>
            <w:docPart w:val="13EEF16253C04FE8AE87ADD5892A7310"/>
          </w:placeholder>
          <w:dropDownList>
            <w:listItem w:value="Wählen Sie ein Element aus."/>
            <w:listItem w:displayText="als" w:value="als"/>
          </w:dropDownList>
        </w:sdtPr>
        <w:sdtEndPr/>
        <w:sdtContent>
          <w:r w:rsidR="00E73A1B" w:rsidRPr="00280720">
            <w:rPr>
              <w:rFonts w:ascii="Helvetica" w:hAnsi="Helvetica" w:cs="Helvetica"/>
              <w:sz w:val="20"/>
              <w:szCs w:val="20"/>
            </w:rPr>
            <w:t>als</w:t>
          </w:r>
        </w:sdtContent>
      </w:sdt>
    </w:p>
    <w:p w14:paraId="504E186F" w14:textId="7048ED92" w:rsidR="00705F72" w:rsidRPr="00B028D7" w:rsidRDefault="00280720" w:rsidP="00705F72">
      <w:pPr>
        <w:spacing w:before="100" w:beforeAutospacing="1" w:after="100" w:afterAutospacing="1"/>
        <w:jc w:val="center"/>
        <w:rPr>
          <w:rFonts w:ascii="Helvetica" w:hAnsi="Helvetica" w:cs="Helvetica"/>
          <w:b/>
          <w:sz w:val="22"/>
          <w:szCs w:val="22"/>
        </w:rPr>
      </w:pPr>
      <w:r>
        <w:rPr>
          <w:rFonts w:ascii="Helvetica" w:hAnsi="Helvetica" w:cs="Helvetica"/>
          <w:b/>
          <w:sz w:val="22"/>
          <w:szCs w:val="22"/>
        </w:rPr>
        <w:t>T</w:t>
      </w:r>
      <w:r w:rsidR="00E73A1B">
        <w:rPr>
          <w:rFonts w:ascii="Helvetica" w:hAnsi="Helvetica" w:cs="Helvetica"/>
          <w:b/>
          <w:sz w:val="22"/>
          <w:szCs w:val="22"/>
        </w:rPr>
        <w:t>echnische Sachbearbeitung im Bereich Abwasser</w:t>
      </w:r>
      <w:r w:rsidR="006833D4" w:rsidRPr="00B028D7">
        <w:rPr>
          <w:rFonts w:ascii="Helvetica" w:hAnsi="Helvetica" w:cs="Helvetica"/>
          <w:b/>
          <w:sz w:val="22"/>
          <w:szCs w:val="22"/>
        </w:rPr>
        <w:t xml:space="preserve"> </w:t>
      </w:r>
      <w:r w:rsidR="00705F72" w:rsidRPr="00B028D7">
        <w:rPr>
          <w:rFonts w:ascii="Helvetica" w:hAnsi="Helvetica" w:cs="Helvetica"/>
          <w:b/>
          <w:sz w:val="22"/>
          <w:szCs w:val="22"/>
        </w:rPr>
        <w:t>(m/w/d)</w:t>
      </w:r>
    </w:p>
    <w:p w14:paraId="7C0AAE59" w14:textId="659ACF8C" w:rsidR="00280720" w:rsidRDefault="00C251E7" w:rsidP="00280720">
      <w:pPr>
        <w:spacing w:before="100" w:beforeAutospacing="1" w:after="100" w:afterAutospacing="1" w:line="276" w:lineRule="auto"/>
        <w:rPr>
          <w:rFonts w:ascii="Helvetica" w:hAnsi="Helvetica" w:cs="Helvetica"/>
          <w:sz w:val="20"/>
          <w:szCs w:val="20"/>
        </w:rPr>
      </w:pPr>
      <w:sdt>
        <w:sdtPr>
          <w:rPr>
            <w:rFonts w:ascii="Helvetica" w:hAnsi="Helvetica" w:cs="Helvetica"/>
            <w:sz w:val="20"/>
            <w:szCs w:val="20"/>
          </w:rPr>
          <w:id w:val="1695571830"/>
          <w:placeholder>
            <w:docPart w:val="B8243968F0634C1AA091FB9CB708B830"/>
          </w:placeholder>
          <w:dropDownList>
            <w:listItem w:value="Wählen Sie ein Element aus."/>
            <w:listItem w:displayText="unbefristet" w:value="unbefristet"/>
            <w:listItem w:displayText="befristet bis" w:value="befristet bis"/>
          </w:dropDownList>
        </w:sdtPr>
        <w:sdtEndPr/>
        <w:sdtContent>
          <w:r w:rsidR="00280720">
            <w:rPr>
              <w:rFonts w:ascii="Helvetica" w:hAnsi="Helvetica" w:cs="Helvetica"/>
              <w:sz w:val="20"/>
              <w:szCs w:val="20"/>
            </w:rPr>
            <w:t>befristet bis</w:t>
          </w:r>
        </w:sdtContent>
      </w:sdt>
      <w:r w:rsidR="00280720">
        <w:rPr>
          <w:rFonts w:ascii="Helvetica" w:hAnsi="Helvetica" w:cs="Helvetica"/>
          <w:sz w:val="20"/>
          <w:szCs w:val="20"/>
        </w:rPr>
        <w:t xml:space="preserve"> </w:t>
      </w:r>
      <w:r w:rsidR="00280720" w:rsidRPr="00280720">
        <w:rPr>
          <w:rFonts w:ascii="Helvetica" w:hAnsi="Helvetica" w:cs="Helvetica"/>
          <w:sz w:val="20"/>
          <w:szCs w:val="20"/>
        </w:rPr>
        <w:t>04.10.2027</w:t>
      </w:r>
      <w:r w:rsidR="00280720">
        <w:rPr>
          <w:rFonts w:ascii="Helvetica" w:hAnsi="Helvetica" w:cs="Helvetica"/>
          <w:sz w:val="20"/>
          <w:szCs w:val="20"/>
        </w:rPr>
        <w:t xml:space="preserve"> in Teilzeit (75</w:t>
      </w:r>
      <w:r w:rsidR="00E72D55">
        <w:rPr>
          <w:rFonts w:ascii="Helvetica" w:hAnsi="Helvetica" w:cs="Helvetica"/>
          <w:sz w:val="20"/>
          <w:szCs w:val="20"/>
        </w:rPr>
        <w:t xml:space="preserve"> </w:t>
      </w:r>
      <w:r w:rsidR="00280720">
        <w:rPr>
          <w:rFonts w:ascii="Helvetica" w:hAnsi="Helvetica" w:cs="Helvetica"/>
          <w:sz w:val="20"/>
          <w:szCs w:val="20"/>
        </w:rPr>
        <w:t>%).</w:t>
      </w:r>
    </w:p>
    <w:p w14:paraId="5F0C3ECD" w14:textId="5E642E64" w:rsidR="00E73A1B" w:rsidRDefault="00E73A1B" w:rsidP="00E73A1B">
      <w:pPr>
        <w:shd w:val="clear" w:color="auto" w:fill="FFFFFF"/>
        <w:tabs>
          <w:tab w:val="left" w:pos="3390"/>
        </w:tabs>
        <w:spacing w:before="100" w:beforeAutospacing="1" w:after="100" w:afterAutospacing="1"/>
        <w:rPr>
          <w:rFonts w:ascii="Helvetica" w:hAnsi="Helvetica" w:cs="Helvetica"/>
          <w:sz w:val="20"/>
          <w:szCs w:val="20"/>
        </w:rPr>
      </w:pPr>
      <w:r w:rsidRPr="006907A2">
        <w:rPr>
          <w:rFonts w:ascii="Helvetica" w:hAnsi="Helvetica" w:cs="Helvetica"/>
          <w:sz w:val="20"/>
          <w:szCs w:val="20"/>
        </w:rPr>
        <w:t>Wasser und Boden stellen die Lebensgrundlagen für Menschen, Tiere und Pflanzen dar und verdienen daher einen besonderen Schutz. Für den Landkreis Heilbronn wird diese Aufgabe von 42 ingenieurtechnischen, naturwissenschaftlichen und verwaltungsrechtlichen Mitarbeitenden des Sachgebiets 30.3 – Wasserrecht und Bodenschutz – wahrgenommen.</w:t>
      </w:r>
    </w:p>
    <w:p w14:paraId="73D22E90" w14:textId="77777777" w:rsidR="001A4DB3" w:rsidRDefault="00E73A1B" w:rsidP="00E73A1B">
      <w:pPr>
        <w:shd w:val="clear" w:color="auto" w:fill="FFFFFF"/>
        <w:tabs>
          <w:tab w:val="left" w:pos="3390"/>
        </w:tabs>
        <w:spacing w:before="100" w:beforeAutospacing="1" w:after="100" w:afterAutospacing="1"/>
        <w:rPr>
          <w:rFonts w:ascii="Helvetica" w:hAnsi="Helvetica" w:cs="Helvetica"/>
          <w:sz w:val="20"/>
          <w:szCs w:val="20"/>
        </w:rPr>
      </w:pPr>
      <w:r w:rsidRPr="006907A2">
        <w:rPr>
          <w:rFonts w:ascii="Helvetica" w:hAnsi="Helvetica" w:cs="Helvetica"/>
          <w:sz w:val="20"/>
          <w:szCs w:val="20"/>
        </w:rPr>
        <w:t>Als untere Wasserbehörde und untere Bodenschutz- und Altlastenbehörde genehmigt und überwacht das Sachgebiet 30.3 die nachhaltige Nutzung der Ressourcen Wasser und Boden, unterstützt die vorausschauende Entwicklung unserer Flüsse, Bäche und Seen und vertritt die Belange des Wasser- und Bodenschutzes bei Beteiligungsverfahren wie z. B. Planfest</w:t>
      </w:r>
      <w:r>
        <w:rPr>
          <w:rFonts w:ascii="Helvetica" w:hAnsi="Helvetica" w:cs="Helvetica"/>
          <w:sz w:val="20"/>
          <w:szCs w:val="20"/>
        </w:rPr>
        <w:t>stellungen und Bauleitplanungen.</w:t>
      </w:r>
    </w:p>
    <w:p w14:paraId="61514053" w14:textId="77777777" w:rsidR="00E73A1B" w:rsidRDefault="00E73A1B" w:rsidP="00705F72">
      <w:pPr>
        <w:shd w:val="clear" w:color="auto" w:fill="FFFFFF"/>
        <w:spacing w:before="100" w:beforeAutospacing="1" w:after="100" w:afterAutospacing="1"/>
        <w:rPr>
          <w:rFonts w:ascii="Helvetica" w:hAnsi="Helvetica" w:cs="Helvetica"/>
          <w:b/>
          <w:sz w:val="20"/>
          <w:szCs w:val="20"/>
        </w:rPr>
      </w:pPr>
    </w:p>
    <w:p w14:paraId="051D8D4B" w14:textId="77777777" w:rsidR="00705F72" w:rsidRDefault="00705F72" w:rsidP="00705F72">
      <w:pPr>
        <w:shd w:val="clear" w:color="auto" w:fill="FFFFFF"/>
        <w:spacing w:before="100" w:beforeAutospacing="1" w:after="100" w:afterAutospacing="1"/>
        <w:rPr>
          <w:rFonts w:ascii="Helvetica" w:hAnsi="Helvetica" w:cs="Helvetica"/>
          <w:b/>
          <w:sz w:val="20"/>
          <w:szCs w:val="20"/>
        </w:rPr>
      </w:pPr>
      <w:r w:rsidRPr="000F5D2C">
        <w:rPr>
          <w:rFonts w:ascii="Helvetica" w:hAnsi="Helvetica" w:cs="Helvetica"/>
          <w:b/>
          <w:sz w:val="20"/>
          <w:szCs w:val="20"/>
        </w:rPr>
        <w:t>IHRE AUFGABEN</w:t>
      </w:r>
    </w:p>
    <w:p w14:paraId="59C22141" w14:textId="2091EC0A" w:rsidR="00E73A1B" w:rsidRDefault="00280720" w:rsidP="00E73A1B">
      <w:pPr>
        <w:pStyle w:val="Listenabsatz"/>
        <w:numPr>
          <w:ilvl w:val="0"/>
          <w:numId w:val="13"/>
        </w:numPr>
        <w:shd w:val="clear" w:color="auto" w:fill="FFFFFF"/>
        <w:spacing w:before="100" w:beforeAutospacing="1" w:after="100" w:afterAutospacing="1"/>
        <w:rPr>
          <w:rFonts w:ascii="Helvetica" w:hAnsi="Helvetica" w:cs="Helvetica"/>
          <w:sz w:val="20"/>
          <w:szCs w:val="20"/>
        </w:rPr>
      </w:pPr>
      <w:r w:rsidRPr="004E256C">
        <w:rPr>
          <w:rFonts w:ascii="Helvetica" w:hAnsi="Helvetica" w:cs="Helvetica"/>
          <w:sz w:val="20"/>
          <w:szCs w:val="20"/>
        </w:rPr>
        <w:t xml:space="preserve">Sie nehmen die fachtechnische Beurteilung von Vorhaben und Projekten im Bereich </w:t>
      </w:r>
      <w:r>
        <w:rPr>
          <w:rFonts w:ascii="Helvetica" w:hAnsi="Helvetica" w:cs="Helvetica"/>
          <w:sz w:val="20"/>
          <w:szCs w:val="20"/>
        </w:rPr>
        <w:t>Abwasser</w:t>
      </w:r>
      <w:r w:rsidR="000B119C">
        <w:rPr>
          <w:rFonts w:ascii="Helvetica" w:hAnsi="Helvetica" w:cs="Helvetica"/>
          <w:sz w:val="20"/>
          <w:szCs w:val="20"/>
        </w:rPr>
        <w:t xml:space="preserve"> vor</w:t>
      </w:r>
      <w:r>
        <w:rPr>
          <w:rFonts w:ascii="Helvetica" w:hAnsi="Helvetica" w:cs="Helvetica"/>
          <w:sz w:val="20"/>
          <w:szCs w:val="20"/>
        </w:rPr>
        <w:t>.</w:t>
      </w:r>
    </w:p>
    <w:p w14:paraId="55016D29" w14:textId="2502CCF8" w:rsidR="00280720" w:rsidRDefault="00280720" w:rsidP="00E73A1B">
      <w:pPr>
        <w:pStyle w:val="Listenabsatz"/>
        <w:numPr>
          <w:ilvl w:val="0"/>
          <w:numId w:val="13"/>
        </w:numPr>
        <w:shd w:val="clear" w:color="auto" w:fill="FFFFFF"/>
        <w:spacing w:before="100" w:beforeAutospacing="1" w:after="100" w:afterAutospacing="1"/>
        <w:rPr>
          <w:rFonts w:ascii="Helvetica" w:hAnsi="Helvetica" w:cs="Helvetica"/>
          <w:sz w:val="20"/>
          <w:szCs w:val="20"/>
        </w:rPr>
      </w:pPr>
      <w:r w:rsidRPr="004E256C">
        <w:rPr>
          <w:rFonts w:ascii="Helvetica" w:hAnsi="Helvetica" w:cs="Helvetica"/>
          <w:sz w:val="20"/>
          <w:szCs w:val="20"/>
        </w:rPr>
        <w:t>Sie bearbeiten Anträge auf Zuwendungen aus den Förderrichtlinien Wasserwirtschaft</w:t>
      </w:r>
      <w:r>
        <w:rPr>
          <w:rFonts w:ascii="Helvetica" w:hAnsi="Helvetica" w:cs="Helvetica"/>
          <w:sz w:val="20"/>
          <w:szCs w:val="20"/>
        </w:rPr>
        <w:t xml:space="preserve"> </w:t>
      </w:r>
      <w:r w:rsidRPr="00AF542B">
        <w:rPr>
          <w:rFonts w:ascii="Helvetica" w:hAnsi="Helvetica" w:cs="Helvetica"/>
          <w:sz w:val="20"/>
          <w:szCs w:val="20"/>
        </w:rPr>
        <w:t>und der finanziellen Unterstützung des Landes Baden-Württemberg für Vorhaben zur Abwasserbeseitigung im ländlichen Rau</w:t>
      </w:r>
      <w:r>
        <w:rPr>
          <w:rFonts w:ascii="Helvetica" w:hAnsi="Helvetica" w:cs="Helvetica"/>
          <w:sz w:val="20"/>
          <w:szCs w:val="20"/>
        </w:rPr>
        <w:t>m.</w:t>
      </w:r>
    </w:p>
    <w:p w14:paraId="07829E7F" w14:textId="77777777" w:rsidR="00E73A1B" w:rsidRDefault="00E73A1B" w:rsidP="00E73A1B">
      <w:pPr>
        <w:pStyle w:val="Listenabsatz"/>
        <w:numPr>
          <w:ilvl w:val="0"/>
          <w:numId w:val="13"/>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beraten Ingenieurbüros, Kommunen, Verbände und Antragsteller in abwasserrelevanten Fragestellungen.</w:t>
      </w:r>
    </w:p>
    <w:p w14:paraId="625C2D4D" w14:textId="47CA3B76" w:rsidR="00E73A1B" w:rsidRDefault="00E73A1B" w:rsidP="00E73A1B">
      <w:pPr>
        <w:pStyle w:val="Listenabsatz"/>
        <w:numPr>
          <w:ilvl w:val="0"/>
          <w:numId w:val="13"/>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 xml:space="preserve">Sie übernehmen die Bauüberwachung </w:t>
      </w:r>
      <w:r w:rsidR="00C251E7">
        <w:rPr>
          <w:rFonts w:ascii="Helvetica" w:hAnsi="Helvetica" w:cs="Helvetica"/>
          <w:sz w:val="20"/>
          <w:szCs w:val="20"/>
        </w:rPr>
        <w:t>und</w:t>
      </w:r>
      <w:r w:rsidRPr="00E73A1B">
        <w:rPr>
          <w:rFonts w:ascii="Helvetica" w:hAnsi="Helvetica" w:cs="Helvetica"/>
          <w:sz w:val="20"/>
          <w:szCs w:val="20"/>
        </w:rPr>
        <w:t xml:space="preserve"> </w:t>
      </w:r>
      <w:r w:rsidR="00280720">
        <w:rPr>
          <w:rFonts w:ascii="Helvetica" w:hAnsi="Helvetica" w:cs="Helvetica"/>
          <w:sz w:val="20"/>
          <w:szCs w:val="20"/>
        </w:rPr>
        <w:t>führen</w:t>
      </w:r>
      <w:r w:rsidRPr="00E73A1B">
        <w:rPr>
          <w:rFonts w:ascii="Helvetica" w:hAnsi="Helvetica" w:cs="Helvetica"/>
          <w:sz w:val="20"/>
          <w:szCs w:val="20"/>
        </w:rPr>
        <w:t xml:space="preserve"> Bauabnahmen und Vor-Ort-Kontrollen</w:t>
      </w:r>
      <w:r w:rsidR="00280720">
        <w:rPr>
          <w:rFonts w:ascii="Helvetica" w:hAnsi="Helvetica" w:cs="Helvetica"/>
          <w:sz w:val="20"/>
          <w:szCs w:val="20"/>
        </w:rPr>
        <w:t xml:space="preserve"> durch</w:t>
      </w:r>
      <w:r w:rsidRPr="00E73A1B">
        <w:rPr>
          <w:rFonts w:ascii="Helvetica" w:hAnsi="Helvetica" w:cs="Helvetica"/>
          <w:sz w:val="20"/>
          <w:szCs w:val="20"/>
        </w:rPr>
        <w:t>.</w:t>
      </w:r>
    </w:p>
    <w:p w14:paraId="0542BD0A" w14:textId="77777777" w:rsidR="00E73A1B" w:rsidRDefault="00E73A1B" w:rsidP="00E73A1B">
      <w:pPr>
        <w:pStyle w:val="Listenabsatz"/>
        <w:numPr>
          <w:ilvl w:val="0"/>
          <w:numId w:val="13"/>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betreuen das Informationssystem Wasser, Immissionsschutz, Boden, Abfall, Arbeitsschutz (WIBAS) und pflegen Daten mit ArcGIS sowie innerhalb der WIBAS-Fachmodule.</w:t>
      </w:r>
    </w:p>
    <w:p w14:paraId="6C5AE8D8" w14:textId="77777777" w:rsidR="00E73A1B" w:rsidRPr="00E73A1B" w:rsidRDefault="00E73A1B" w:rsidP="00E73A1B">
      <w:pPr>
        <w:pStyle w:val="Listenabsatz"/>
        <w:numPr>
          <w:ilvl w:val="0"/>
          <w:numId w:val="13"/>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nehmen an der Rufbereitschaft im Wasser- und Bodenbereich teil.</w:t>
      </w:r>
    </w:p>
    <w:p w14:paraId="76A399DB" w14:textId="77777777" w:rsidR="00F677C0" w:rsidRDefault="00705F72" w:rsidP="00F677C0">
      <w:pPr>
        <w:shd w:val="clear" w:color="auto" w:fill="FFFFFF"/>
        <w:spacing w:before="100" w:beforeAutospacing="1" w:after="100" w:afterAutospacing="1"/>
        <w:rPr>
          <w:rFonts w:ascii="Helvetica" w:hAnsi="Helvetica" w:cs="Helvetica"/>
          <w:b/>
          <w:sz w:val="20"/>
          <w:szCs w:val="20"/>
        </w:rPr>
      </w:pPr>
      <w:r w:rsidRPr="000F5D2C">
        <w:rPr>
          <w:rFonts w:ascii="Helvetica" w:hAnsi="Helvetica" w:cs="Helvetica"/>
          <w:b/>
          <w:sz w:val="20"/>
          <w:szCs w:val="20"/>
        </w:rPr>
        <w:t xml:space="preserve">IHR PROFIL </w:t>
      </w:r>
    </w:p>
    <w:p w14:paraId="7D525C44" w14:textId="77777777" w:rsidR="00E73A1B" w:rsidRDefault="00E73A1B" w:rsidP="00E73A1B">
      <w:pPr>
        <w:pStyle w:val="Listenabsatz"/>
        <w:numPr>
          <w:ilvl w:val="0"/>
          <w:numId w:val="14"/>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haben ein erfolgreiches Studium des Bauingenieurwesens (Bachelor, Diplom/FH) mit Vertiefung im Bereich Wasser, der Geoökologie, der Umweltschutztechnik oder eines vergleichbar ausgerichteten Studiengangs abgeschlossen.</w:t>
      </w:r>
    </w:p>
    <w:p w14:paraId="5BAAAAB1" w14:textId="77777777" w:rsidR="00E73A1B" w:rsidRDefault="00E73A1B" w:rsidP="00E73A1B">
      <w:pPr>
        <w:pStyle w:val="Listenabsatz"/>
        <w:numPr>
          <w:ilvl w:val="0"/>
          <w:numId w:val="14"/>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verfügen idealerweise über mehrjährige Berufserfahrung im technischen Umfeld, aber auch Berufseinsteiger sind willkommen.</w:t>
      </w:r>
    </w:p>
    <w:p w14:paraId="3D632A3C" w14:textId="77777777" w:rsidR="00E73A1B" w:rsidRDefault="00E73A1B" w:rsidP="00E73A1B">
      <w:pPr>
        <w:pStyle w:val="Listenabsatz"/>
        <w:numPr>
          <w:ilvl w:val="0"/>
          <w:numId w:val="14"/>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arbeiten selbständig und eigenverantwortlich und sind bereit, sich in neue Fachthemen einzuarbeiten.</w:t>
      </w:r>
    </w:p>
    <w:p w14:paraId="205802C9" w14:textId="5928CBAF" w:rsidR="00E73A1B" w:rsidRDefault="00E73A1B" w:rsidP="00E73A1B">
      <w:pPr>
        <w:pStyle w:val="Listenabsatz"/>
        <w:numPr>
          <w:ilvl w:val="0"/>
          <w:numId w:val="14"/>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zeichnen sich durch ausgeprägte Kommunikations- und Teamfähigkeit sowie Durchsetzungsvermögen aus und treten sicher, überzeugend und korrekt auf.</w:t>
      </w:r>
    </w:p>
    <w:p w14:paraId="6B6F9B54" w14:textId="77777777" w:rsidR="00E73A1B" w:rsidRDefault="00E73A1B" w:rsidP="00E73A1B">
      <w:pPr>
        <w:pStyle w:val="Listenabsatz"/>
        <w:numPr>
          <w:ilvl w:val="0"/>
          <w:numId w:val="14"/>
        </w:numPr>
        <w:shd w:val="clear" w:color="auto" w:fill="FFFFFF"/>
        <w:spacing w:before="100" w:beforeAutospacing="1" w:after="100" w:afterAutospacing="1"/>
        <w:rPr>
          <w:rFonts w:ascii="Helvetica" w:hAnsi="Helvetica" w:cs="Helvetica"/>
          <w:sz w:val="20"/>
          <w:szCs w:val="20"/>
        </w:rPr>
      </w:pPr>
      <w:r w:rsidRPr="00E73A1B">
        <w:rPr>
          <w:rFonts w:ascii="Helvetica" w:hAnsi="Helvetica" w:cs="Helvetica"/>
          <w:sz w:val="20"/>
          <w:szCs w:val="20"/>
        </w:rPr>
        <w:t>Sie besitzen die Führerscheinklasse B und sind bereit, Außendienste während des gesamten Jahres wahrzunehmen.</w:t>
      </w:r>
    </w:p>
    <w:p w14:paraId="33A6DC34" w14:textId="77777777" w:rsidR="00E73A1B" w:rsidRPr="00E73A1B" w:rsidRDefault="00E73A1B" w:rsidP="00E73A1B">
      <w:pPr>
        <w:shd w:val="clear" w:color="auto" w:fill="FFFFFF"/>
        <w:spacing w:before="100" w:beforeAutospacing="1" w:after="100" w:afterAutospacing="1"/>
        <w:rPr>
          <w:rFonts w:ascii="Helvetica" w:hAnsi="Helvetica" w:cs="Helvetica"/>
          <w:sz w:val="20"/>
          <w:szCs w:val="20"/>
        </w:rPr>
      </w:pPr>
    </w:p>
    <w:p w14:paraId="235A85F1" w14:textId="77777777" w:rsidR="00705F72" w:rsidRPr="000F5D2C" w:rsidRDefault="00705F72" w:rsidP="00705F72">
      <w:pPr>
        <w:shd w:val="clear" w:color="auto" w:fill="FFFFFF"/>
        <w:spacing w:before="100" w:beforeAutospacing="1" w:after="100" w:afterAutospacing="1"/>
        <w:rPr>
          <w:rFonts w:ascii="Helvetica" w:hAnsi="Helvetica" w:cs="Helvetica"/>
          <w:b/>
          <w:sz w:val="20"/>
          <w:szCs w:val="20"/>
        </w:rPr>
      </w:pPr>
      <w:r w:rsidRPr="000F5D2C">
        <w:rPr>
          <w:rFonts w:ascii="Helvetica" w:hAnsi="Helvetica" w:cs="Helvetica"/>
          <w:b/>
          <w:sz w:val="20"/>
          <w:szCs w:val="20"/>
        </w:rPr>
        <w:t>UNSER ANGEBOT</w:t>
      </w:r>
    </w:p>
    <w:p w14:paraId="62D13A3A" w14:textId="7654EB50" w:rsidR="00F677C0" w:rsidRDefault="007846E8" w:rsidP="00F70664">
      <w:pPr>
        <w:numPr>
          <w:ilvl w:val="0"/>
          <w:numId w:val="6"/>
        </w:numPr>
        <w:shd w:val="clear" w:color="auto" w:fill="FFFFFF"/>
        <w:spacing w:before="100" w:beforeAutospacing="1" w:after="100" w:afterAutospacing="1"/>
        <w:rPr>
          <w:rFonts w:ascii="Helvetica" w:hAnsi="Helvetica" w:cs="Helvetica"/>
          <w:sz w:val="20"/>
          <w:szCs w:val="20"/>
        </w:rPr>
      </w:pPr>
      <w:r w:rsidRPr="00F677C0">
        <w:rPr>
          <w:rFonts w:ascii="Helvetica" w:hAnsi="Helvetica" w:cs="Helvetica"/>
          <w:sz w:val="20"/>
          <w:szCs w:val="20"/>
        </w:rPr>
        <w:t>I</w:t>
      </w:r>
      <w:r w:rsidR="00F677C0" w:rsidRPr="00F677C0">
        <w:rPr>
          <w:rFonts w:ascii="Helvetica" w:hAnsi="Helvetica" w:cs="Helvetica"/>
          <w:sz w:val="20"/>
          <w:szCs w:val="20"/>
        </w:rPr>
        <w:t>hre Eingruppierung i</w:t>
      </w:r>
      <w:r w:rsidRPr="00F677C0">
        <w:rPr>
          <w:rFonts w:ascii="Helvetica" w:hAnsi="Helvetica" w:cs="Helvetica"/>
          <w:sz w:val="20"/>
          <w:szCs w:val="20"/>
        </w:rPr>
        <w:t xml:space="preserve">m Beschäftigtenverhältnis erfolgt bei Vorliegen der tarifrechtlichen und persönlichen Voraussetzungen </w:t>
      </w:r>
      <w:r w:rsidR="002E3465" w:rsidRPr="00F677C0">
        <w:rPr>
          <w:rFonts w:ascii="Helvetica" w:hAnsi="Helvetica" w:cs="Helvetica"/>
          <w:sz w:val="20"/>
          <w:szCs w:val="20"/>
        </w:rPr>
        <w:t>bis zur</w:t>
      </w:r>
      <w:r w:rsidRPr="00F677C0">
        <w:rPr>
          <w:rFonts w:ascii="Helvetica" w:hAnsi="Helvetica" w:cs="Helvetica"/>
          <w:sz w:val="20"/>
          <w:szCs w:val="20"/>
        </w:rPr>
        <w:t xml:space="preserve"> EG </w:t>
      </w:r>
      <w:r w:rsidR="00E73A1B">
        <w:rPr>
          <w:rFonts w:ascii="Helvetica" w:hAnsi="Helvetica" w:cs="Helvetica"/>
          <w:sz w:val="20"/>
          <w:szCs w:val="20"/>
        </w:rPr>
        <w:t>11</w:t>
      </w:r>
      <w:r w:rsidRPr="00F677C0">
        <w:rPr>
          <w:rFonts w:ascii="Helvetica" w:hAnsi="Helvetica" w:cs="Helvetica"/>
          <w:sz w:val="20"/>
          <w:szCs w:val="20"/>
        </w:rPr>
        <w:t xml:space="preserve"> TVöD</w:t>
      </w:r>
      <w:r w:rsidR="00E01241">
        <w:rPr>
          <w:rFonts w:ascii="Helvetica" w:hAnsi="Helvetica" w:cs="Helvetica"/>
          <w:sz w:val="20"/>
          <w:szCs w:val="20"/>
        </w:rPr>
        <w:t>.</w:t>
      </w:r>
    </w:p>
    <w:p w14:paraId="0FB3AE72" w14:textId="32D45DB1" w:rsidR="007846E8" w:rsidRPr="00F677C0" w:rsidRDefault="00F677C0" w:rsidP="00F70664">
      <w:pPr>
        <w:numPr>
          <w:ilvl w:val="0"/>
          <w:numId w:val="6"/>
        </w:num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 xml:space="preserve">Es handelt sich um eine </w:t>
      </w:r>
      <w:r w:rsidR="00E73A1B">
        <w:rPr>
          <w:rFonts w:ascii="Helvetica" w:hAnsi="Helvetica" w:cs="Helvetica"/>
          <w:sz w:val="20"/>
          <w:szCs w:val="20"/>
        </w:rPr>
        <w:t>befristete Teilzeittätigkeit in Höhe von 75 % bis 04.10.2027</w:t>
      </w:r>
      <w:r w:rsidR="00E01241">
        <w:rPr>
          <w:rFonts w:ascii="Helvetica" w:hAnsi="Helvetica" w:cs="Helvetica"/>
          <w:sz w:val="20"/>
          <w:szCs w:val="20"/>
        </w:rPr>
        <w:t>.</w:t>
      </w:r>
    </w:p>
    <w:p w14:paraId="7B380A0D" w14:textId="60AACDED" w:rsidR="00705F72" w:rsidRPr="001E21FF" w:rsidRDefault="00F677C0" w:rsidP="00705F72">
      <w:pPr>
        <w:numPr>
          <w:ilvl w:val="0"/>
          <w:numId w:val="6"/>
        </w:num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 xml:space="preserve">Sie profitieren von zahlreichen internen und externen </w:t>
      </w:r>
      <w:r w:rsidRPr="001E21FF">
        <w:rPr>
          <w:rFonts w:ascii="Helvetica" w:hAnsi="Helvetica" w:cs="Helvetica"/>
          <w:sz w:val="20"/>
          <w:szCs w:val="20"/>
        </w:rPr>
        <w:t>Fortbildungsmöglichkeiten</w:t>
      </w:r>
      <w:r>
        <w:rPr>
          <w:rFonts w:ascii="Helvetica" w:hAnsi="Helvetica" w:cs="Helvetica"/>
          <w:sz w:val="20"/>
          <w:szCs w:val="20"/>
        </w:rPr>
        <w:t xml:space="preserve"> sowie gezielter</w:t>
      </w:r>
      <w:r w:rsidR="00EF03B4">
        <w:rPr>
          <w:rFonts w:ascii="Helvetica" w:hAnsi="Helvetica" w:cs="Helvetica"/>
          <w:sz w:val="20"/>
          <w:szCs w:val="20"/>
        </w:rPr>
        <w:t xml:space="preserve"> </w:t>
      </w:r>
      <w:sdt>
        <w:sdtPr>
          <w:rPr>
            <w:rFonts w:ascii="Helvetica" w:hAnsi="Helvetica" w:cs="Helvetica"/>
            <w:sz w:val="20"/>
            <w:szCs w:val="20"/>
          </w:rPr>
          <w:id w:val="954295562"/>
          <w:placeholder>
            <w:docPart w:val="4FFE39F51D7441E495ACDDB0A5BBBACD"/>
          </w:placeholder>
          <w:dropDownList>
            <w:listItem w:value="Wählen Sie ein Element aus."/>
            <w:listItem w:displayText="Personalentwicklung" w:value="Personalentwicklung"/>
            <w:listItem w:displayText="Personal- und Führungskräfteentwicklung" w:value="Personal- und Führungskräfteentwicklung"/>
          </w:dropDownList>
        </w:sdtPr>
        <w:sdtEndPr/>
        <w:sdtContent>
          <w:r w:rsidR="00E73A1B">
            <w:rPr>
              <w:rFonts w:ascii="Helvetica" w:hAnsi="Helvetica" w:cs="Helvetica"/>
              <w:sz w:val="20"/>
              <w:szCs w:val="20"/>
            </w:rPr>
            <w:t>Personalentwicklung</w:t>
          </w:r>
        </w:sdtContent>
      </w:sdt>
      <w:r w:rsidR="00E01241">
        <w:rPr>
          <w:rFonts w:ascii="Helvetica" w:hAnsi="Helvetica" w:cs="Helvetica"/>
          <w:sz w:val="20"/>
          <w:szCs w:val="20"/>
        </w:rPr>
        <w:t>.</w:t>
      </w:r>
    </w:p>
    <w:p w14:paraId="2FE68F3B" w14:textId="181B0C12" w:rsidR="00F677C0" w:rsidRDefault="00F677C0" w:rsidP="00F677C0">
      <w:pPr>
        <w:numPr>
          <w:ilvl w:val="0"/>
          <w:numId w:val="6"/>
        </w:num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Wir bieten Ihnen individuelle Arbeitszeitgestaltung und mobiles Arbeiten für eine optimale Vereinbarkeit von Beruf und Familie</w:t>
      </w:r>
      <w:r w:rsidR="00E01241">
        <w:rPr>
          <w:rFonts w:ascii="Helvetica" w:hAnsi="Helvetica" w:cs="Helvetica"/>
          <w:sz w:val="20"/>
          <w:szCs w:val="20"/>
        </w:rPr>
        <w:t>.</w:t>
      </w:r>
    </w:p>
    <w:p w14:paraId="3B11A3AC" w14:textId="13AAF091" w:rsidR="00F677C0" w:rsidRPr="000D3084" w:rsidRDefault="00F677C0" w:rsidP="00F677C0">
      <w:pPr>
        <w:numPr>
          <w:ilvl w:val="0"/>
          <w:numId w:val="6"/>
        </w:numPr>
        <w:shd w:val="clear" w:color="auto" w:fill="FFFFFF"/>
        <w:spacing w:before="100" w:beforeAutospacing="1" w:after="100" w:afterAutospacing="1"/>
        <w:rPr>
          <w:rFonts w:ascii="Helvetica" w:hAnsi="Helvetica" w:cs="Helvetica"/>
          <w:sz w:val="20"/>
          <w:szCs w:val="20"/>
        </w:rPr>
      </w:pPr>
      <w:r w:rsidRPr="000D3084">
        <w:rPr>
          <w:rFonts w:ascii="Helvetica" w:hAnsi="Helvetica" w:cs="Helvetica"/>
          <w:sz w:val="20"/>
          <w:szCs w:val="20"/>
        </w:rPr>
        <w:t>Erleben Sie eine verantwortungsvolle, interessante und abwechslungsreiche Tätigkeit in einem motivierten, kompetenten und kollegialen Umfeld</w:t>
      </w:r>
      <w:r w:rsidR="00E01241">
        <w:rPr>
          <w:rFonts w:ascii="Helvetica" w:hAnsi="Helvetica" w:cs="Helvetica"/>
          <w:sz w:val="20"/>
          <w:szCs w:val="20"/>
        </w:rPr>
        <w:t>.</w:t>
      </w:r>
    </w:p>
    <w:p w14:paraId="2EC0E423" w14:textId="1FDB9AA2" w:rsidR="00F677C0" w:rsidRDefault="00F677C0" w:rsidP="00F677C0">
      <w:pPr>
        <w:numPr>
          <w:ilvl w:val="0"/>
          <w:numId w:val="6"/>
        </w:num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 xml:space="preserve">Nehmen Sie an Gesundheitstagen teil und nutzen Sie die regelmäßig stattfindenden </w:t>
      </w:r>
      <w:r w:rsidRPr="001E21FF">
        <w:rPr>
          <w:rFonts w:ascii="Helvetica" w:hAnsi="Helvetica" w:cs="Helvetica"/>
          <w:sz w:val="20"/>
          <w:szCs w:val="20"/>
        </w:rPr>
        <w:t>Sportang</w:t>
      </w:r>
      <w:r>
        <w:rPr>
          <w:rFonts w:ascii="Helvetica" w:hAnsi="Helvetica" w:cs="Helvetica"/>
          <w:sz w:val="20"/>
          <w:szCs w:val="20"/>
        </w:rPr>
        <w:t>ebote</w:t>
      </w:r>
      <w:r w:rsidR="00E01241">
        <w:rPr>
          <w:rFonts w:ascii="Helvetica" w:hAnsi="Helvetica" w:cs="Helvetica"/>
          <w:sz w:val="20"/>
          <w:szCs w:val="20"/>
        </w:rPr>
        <w:t>.</w:t>
      </w:r>
    </w:p>
    <w:p w14:paraId="38FCE6B6" w14:textId="46C7F5EB" w:rsidR="00F677C0" w:rsidRPr="007846E8" w:rsidRDefault="00F677C0" w:rsidP="00F677C0">
      <w:pPr>
        <w:numPr>
          <w:ilvl w:val="0"/>
          <w:numId w:val="6"/>
        </w:num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Genießen Sie einen Verpflegungszuschuss für unsere Kantine und attraktive Corporate Benefits</w:t>
      </w:r>
      <w:r w:rsidR="00E01241">
        <w:rPr>
          <w:rFonts w:ascii="Helvetica" w:hAnsi="Helvetica" w:cs="Helvetica"/>
          <w:sz w:val="20"/>
          <w:szCs w:val="20"/>
        </w:rPr>
        <w:t>.</w:t>
      </w:r>
    </w:p>
    <w:p w14:paraId="592B9F58" w14:textId="003213A3" w:rsidR="00705F72" w:rsidRPr="00F677C0" w:rsidRDefault="00F677C0" w:rsidP="00F677C0">
      <w:pPr>
        <w:numPr>
          <w:ilvl w:val="0"/>
          <w:numId w:val="6"/>
        </w:numPr>
        <w:shd w:val="clear" w:color="auto" w:fill="FFFFFF"/>
        <w:spacing w:before="100" w:beforeAutospacing="1" w:after="100" w:afterAutospacing="1"/>
        <w:rPr>
          <w:rFonts w:ascii="Helvetica" w:hAnsi="Helvetica" w:cs="Helvetica"/>
          <w:sz w:val="20"/>
          <w:szCs w:val="20"/>
        </w:rPr>
      </w:pPr>
      <w:r>
        <w:rPr>
          <w:rFonts w:ascii="Helvetica" w:hAnsi="Helvetica" w:cs="Helvetica"/>
          <w:sz w:val="20"/>
          <w:szCs w:val="20"/>
        </w:rPr>
        <w:t>Nutzen Sie ein umfassendes Mob</w:t>
      </w:r>
      <w:r w:rsidR="002645AA">
        <w:rPr>
          <w:rFonts w:ascii="Helvetica" w:hAnsi="Helvetica" w:cs="Helvetica"/>
          <w:sz w:val="20"/>
          <w:szCs w:val="20"/>
        </w:rPr>
        <w:t xml:space="preserve">ilitätskonzept (z.B. Jobticket und </w:t>
      </w:r>
      <w:r>
        <w:rPr>
          <w:rFonts w:ascii="Helvetica" w:hAnsi="Helvetica" w:cs="Helvetica"/>
          <w:sz w:val="20"/>
          <w:szCs w:val="20"/>
        </w:rPr>
        <w:t>Radleasing)</w:t>
      </w:r>
      <w:r w:rsidR="00E01241">
        <w:rPr>
          <w:rFonts w:ascii="Helvetica" w:hAnsi="Helvetica" w:cs="Helvetica"/>
          <w:sz w:val="20"/>
          <w:szCs w:val="20"/>
        </w:rPr>
        <w:t>.</w:t>
      </w:r>
    </w:p>
    <w:p w14:paraId="798CDAE4" w14:textId="77777777" w:rsidR="00F677C0" w:rsidRDefault="00F677C0" w:rsidP="001830A6">
      <w:pPr>
        <w:shd w:val="clear" w:color="auto" w:fill="FFFFFF"/>
        <w:rPr>
          <w:rFonts w:ascii="Helvetica" w:hAnsi="Helvetica" w:cs="Helvetica"/>
          <w:sz w:val="20"/>
          <w:szCs w:val="20"/>
        </w:rPr>
      </w:pPr>
      <w:r>
        <w:rPr>
          <w:rFonts w:ascii="Helvetica" w:hAnsi="Helvetica" w:cs="Helvetica"/>
          <w:sz w:val="20"/>
          <w:szCs w:val="20"/>
        </w:rPr>
        <w:t>Bewerben Sie sich jetzt und werden Sie Teil unseres Teams!</w:t>
      </w:r>
    </w:p>
    <w:p w14:paraId="2BB65A8F" w14:textId="21336D04" w:rsidR="00411FCE" w:rsidRDefault="00F677C0" w:rsidP="001830A6">
      <w:pPr>
        <w:shd w:val="clear" w:color="auto" w:fill="FFFFFF"/>
        <w:rPr>
          <w:rFonts w:ascii="Helvetica" w:hAnsi="Helvetica" w:cs="Helvetica"/>
          <w:sz w:val="20"/>
          <w:szCs w:val="20"/>
        </w:rPr>
      </w:pPr>
      <w:r>
        <w:rPr>
          <w:rFonts w:ascii="Helvetica" w:hAnsi="Helvetica" w:cs="Helvetica"/>
          <w:sz w:val="20"/>
          <w:szCs w:val="20"/>
        </w:rPr>
        <w:t>Wir freuen uns auf Ihre Bewerbung</w:t>
      </w:r>
      <w:r w:rsidR="00705F72" w:rsidRPr="00D0084F">
        <w:rPr>
          <w:rFonts w:ascii="Helvetica" w:hAnsi="Helvetica" w:cs="Helvetica"/>
          <w:sz w:val="20"/>
          <w:szCs w:val="20"/>
        </w:rPr>
        <w:t xml:space="preserve"> über unser </w:t>
      </w:r>
      <w:r w:rsidR="00402702">
        <w:rPr>
          <w:rFonts w:ascii="Helvetica" w:hAnsi="Helvetica" w:cs="Helvetica"/>
          <w:sz w:val="20"/>
          <w:szCs w:val="20"/>
        </w:rPr>
        <w:t>Online-</w:t>
      </w:r>
      <w:r w:rsidR="00705F72" w:rsidRPr="00D0084F">
        <w:rPr>
          <w:rFonts w:ascii="Helvetica" w:hAnsi="Helvetica" w:cs="Helvetica"/>
          <w:sz w:val="20"/>
          <w:szCs w:val="20"/>
        </w:rPr>
        <w:t xml:space="preserve">Bewerberportal bis </w:t>
      </w:r>
      <w:r w:rsidR="00705F72" w:rsidRPr="000F5D2C">
        <w:rPr>
          <w:rFonts w:ascii="Helvetica" w:hAnsi="Helvetica" w:cs="Helvetica"/>
          <w:sz w:val="20"/>
          <w:szCs w:val="20"/>
        </w:rPr>
        <w:t>spätestens</w:t>
      </w:r>
      <w:r w:rsidR="00280720">
        <w:rPr>
          <w:rFonts w:ascii="Helvetica" w:hAnsi="Helvetica" w:cs="Helvetica"/>
          <w:sz w:val="20"/>
          <w:szCs w:val="20"/>
        </w:rPr>
        <w:t xml:space="preserve"> </w:t>
      </w:r>
      <w:sdt>
        <w:sdtPr>
          <w:rPr>
            <w:rFonts w:ascii="Helvetica" w:hAnsi="Helvetica" w:cs="Helvetica"/>
            <w:sz w:val="20"/>
            <w:szCs w:val="20"/>
          </w:rPr>
          <w:id w:val="87361766"/>
          <w:placeholder>
            <w:docPart w:val="0179C7FE91CF45B387756056DFC67D26"/>
          </w:placeholder>
          <w:dropDownList>
            <w:listItem w:value="Wählen Sie ein Element aus."/>
            <w:listItem w:displayText="Montag" w:value="Montag"/>
            <w:listItem w:displayText="Dienstag" w:value="Dienstag"/>
            <w:listItem w:displayText="Mittwoch" w:value="Mittwoch"/>
            <w:listItem w:displayText="Donnerstag" w:value="Donnerstag"/>
            <w:listItem w:displayText="Freitag" w:value="Freitag"/>
            <w:listItem w:displayText="Samstag" w:value="Samstag"/>
            <w:listItem w:displayText="Sonntag" w:value="Sonntag"/>
          </w:dropDownList>
        </w:sdtPr>
        <w:sdtEndPr/>
        <w:sdtContent>
          <w:r w:rsidR="00E73A1B">
            <w:rPr>
              <w:rFonts w:ascii="Helvetica" w:hAnsi="Helvetica" w:cs="Helvetica"/>
              <w:sz w:val="20"/>
              <w:szCs w:val="20"/>
            </w:rPr>
            <w:t>Sonntag</w:t>
          </w:r>
        </w:sdtContent>
      </w:sdt>
      <w:r w:rsidR="00EF03B4" w:rsidRPr="00B37E60">
        <w:rPr>
          <w:rFonts w:ascii="Helvetica" w:hAnsi="Helvetica" w:cs="Helvetica"/>
          <w:sz w:val="20"/>
          <w:szCs w:val="20"/>
        </w:rPr>
        <w:t xml:space="preserve">, </w:t>
      </w:r>
      <w:sdt>
        <w:sdtPr>
          <w:rPr>
            <w:rFonts w:ascii="Helvetica" w:hAnsi="Helvetica" w:cs="Helvetica"/>
            <w:sz w:val="20"/>
            <w:szCs w:val="20"/>
          </w:rPr>
          <w:id w:val="-457559754"/>
          <w:placeholder>
            <w:docPart w:val="3E539DB680494D7D9BAA0CAC38ED7881"/>
          </w:placeholder>
          <w:dropDownList>
            <w:listItem w:value="Wählen Sie ein Element au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E73A1B">
            <w:rPr>
              <w:rFonts w:ascii="Helvetica" w:hAnsi="Helvetica" w:cs="Helvetica"/>
              <w:sz w:val="20"/>
              <w:szCs w:val="20"/>
            </w:rPr>
            <w:t>23</w:t>
          </w:r>
        </w:sdtContent>
      </w:sdt>
      <w:r w:rsidR="00EF03B4" w:rsidRPr="00B37E60">
        <w:rPr>
          <w:rFonts w:ascii="Helvetica" w:hAnsi="Helvetica" w:cs="Helvetica"/>
          <w:sz w:val="20"/>
          <w:szCs w:val="20"/>
        </w:rPr>
        <w:t xml:space="preserve">. </w:t>
      </w:r>
      <w:sdt>
        <w:sdtPr>
          <w:rPr>
            <w:rFonts w:ascii="Helvetica" w:hAnsi="Helvetica" w:cs="Helvetica"/>
            <w:sz w:val="20"/>
            <w:szCs w:val="20"/>
          </w:rPr>
          <w:id w:val="-1258441976"/>
          <w:placeholder>
            <w:docPart w:val="1E57322BCED24E71AF68D279E51B554E"/>
          </w:placeholder>
          <w:dropDownList>
            <w:listItem w:value="Wählen Sie ein Element aus."/>
            <w:listItem w:displayText="Januar" w:value="Januar"/>
            <w:listItem w:displayText="Februar" w:value="Februar"/>
            <w:listItem w:displayText="März" w:value="März"/>
            <w:listItem w:displayText="April" w:value="April"/>
            <w:listItem w:displayText="Mai" w:value="Mai"/>
            <w:listItem w:displayText="Juni" w:value="Juni"/>
            <w:listItem w:displayText="Juli" w:value="Juli"/>
            <w:listItem w:displayText="August" w:value="August"/>
            <w:listItem w:displayText="September" w:value="September"/>
            <w:listItem w:displayText="Oktober" w:value="Oktober"/>
            <w:listItem w:displayText="November" w:value="November"/>
            <w:listItem w:displayText="Dezember" w:value="Dezember"/>
          </w:dropDownList>
        </w:sdtPr>
        <w:sdtEndPr/>
        <w:sdtContent>
          <w:r w:rsidR="00E73A1B">
            <w:rPr>
              <w:rFonts w:ascii="Helvetica" w:hAnsi="Helvetica" w:cs="Helvetica"/>
              <w:sz w:val="20"/>
              <w:szCs w:val="20"/>
            </w:rPr>
            <w:t>November</w:t>
          </w:r>
        </w:sdtContent>
      </w:sdt>
      <w:r w:rsidR="0005261B">
        <w:rPr>
          <w:rFonts w:ascii="Helvetica" w:hAnsi="Helvetica" w:cs="Helvetica"/>
          <w:sz w:val="20"/>
          <w:szCs w:val="20"/>
        </w:rPr>
        <w:t xml:space="preserve"> </w:t>
      </w:r>
      <w:r w:rsidR="00E73A1B">
        <w:rPr>
          <w:rFonts w:ascii="Helvetica" w:hAnsi="Helvetica" w:cs="Helvetica"/>
          <w:sz w:val="20"/>
          <w:szCs w:val="20"/>
        </w:rPr>
        <w:t>2025</w:t>
      </w:r>
      <w:r w:rsidR="00705F72" w:rsidRPr="000F5D2C">
        <w:rPr>
          <w:rFonts w:ascii="Helvetica" w:hAnsi="Helvetica" w:cs="Helvetica"/>
          <w:sz w:val="20"/>
          <w:szCs w:val="20"/>
        </w:rPr>
        <w:t>.</w:t>
      </w:r>
      <w:r w:rsidR="00411FCE">
        <w:rPr>
          <w:rFonts w:ascii="Helvetica" w:hAnsi="Helvetica" w:cs="Helvetica"/>
          <w:sz w:val="20"/>
          <w:szCs w:val="20"/>
        </w:rPr>
        <w:br/>
      </w:r>
    </w:p>
    <w:p w14:paraId="0DBCF200" w14:textId="77777777" w:rsidR="00705F72" w:rsidRPr="000F5D2C" w:rsidRDefault="00705F72" w:rsidP="00705F72">
      <w:pPr>
        <w:shd w:val="clear" w:color="auto" w:fill="FFFFFF"/>
        <w:spacing w:before="100" w:beforeAutospacing="1" w:after="100" w:afterAutospacing="1"/>
        <w:rPr>
          <w:rFonts w:ascii="Helvetica" w:hAnsi="Helvetica" w:cs="Helvetica"/>
          <w:b/>
          <w:sz w:val="20"/>
          <w:szCs w:val="20"/>
        </w:rPr>
      </w:pPr>
      <w:r w:rsidRPr="000F5D2C">
        <w:rPr>
          <w:rFonts w:ascii="Helvetica" w:hAnsi="Helvetica" w:cs="Helvetica"/>
          <w:b/>
          <w:sz w:val="20"/>
          <w:szCs w:val="20"/>
        </w:rPr>
        <w:t>NOCH FRAGEN?</w:t>
      </w:r>
    </w:p>
    <w:p w14:paraId="249C9982" w14:textId="77777777" w:rsidR="00EF03B4" w:rsidRDefault="00EF03B4" w:rsidP="00EF03B4">
      <w:pPr>
        <w:shd w:val="clear" w:color="auto" w:fill="FFFFFF"/>
        <w:spacing w:before="100" w:beforeAutospacing="1" w:after="100" w:afterAutospacing="1"/>
        <w:rPr>
          <w:rFonts w:ascii="Helvetica" w:hAnsi="Helvetica" w:cs="Helvetica"/>
          <w:sz w:val="20"/>
          <w:szCs w:val="20"/>
        </w:rPr>
      </w:pPr>
      <w:r w:rsidRPr="005A28BE">
        <w:rPr>
          <w:rFonts w:ascii="Helvetica" w:hAnsi="Helvetica" w:cs="Helvetica"/>
          <w:sz w:val="20"/>
          <w:szCs w:val="20"/>
        </w:rPr>
        <w:t xml:space="preserve">Bei Fragen zum Aufgabengebiet steht Ihnen </w:t>
      </w:r>
      <w:sdt>
        <w:sdtPr>
          <w:rPr>
            <w:rFonts w:ascii="Helvetica" w:hAnsi="Helvetica" w:cs="Helvetica"/>
            <w:sz w:val="20"/>
            <w:szCs w:val="20"/>
          </w:rPr>
          <w:id w:val="-1532409416"/>
          <w:placeholder>
            <w:docPart w:val="A0776481186D4A8FA03BE493E2890038"/>
          </w:placeholder>
          <w:dropDownList>
            <w:listItem w:value="Wählen Sie ein Element aus."/>
            <w:listItem w:displayText="Frau" w:value="Frau"/>
            <w:listItem w:displayText="Herr" w:value="Herr"/>
          </w:dropDownList>
        </w:sdtPr>
        <w:sdtEndPr/>
        <w:sdtContent>
          <w:r w:rsidR="00E73A1B">
            <w:rPr>
              <w:rFonts w:ascii="Helvetica" w:hAnsi="Helvetica" w:cs="Helvetica"/>
              <w:sz w:val="20"/>
              <w:szCs w:val="20"/>
            </w:rPr>
            <w:t>Frau</w:t>
          </w:r>
        </w:sdtContent>
      </w:sdt>
      <w:r w:rsidRPr="005A28BE">
        <w:rPr>
          <w:rFonts w:ascii="Helvetica" w:hAnsi="Helvetica" w:cs="Helvetica"/>
          <w:sz w:val="20"/>
          <w:szCs w:val="20"/>
        </w:rPr>
        <w:t xml:space="preserve"> </w:t>
      </w:r>
      <w:r w:rsidR="00E73A1B">
        <w:rPr>
          <w:rFonts w:ascii="Helvetica" w:hAnsi="Helvetica" w:cs="Helvetica"/>
          <w:sz w:val="20"/>
          <w:szCs w:val="20"/>
        </w:rPr>
        <w:t>Andrea Blatter</w:t>
      </w:r>
      <w:r w:rsidRPr="005A28BE">
        <w:rPr>
          <w:rFonts w:ascii="Helvetica" w:hAnsi="Helvetica" w:cs="Helvetica"/>
          <w:sz w:val="20"/>
          <w:szCs w:val="20"/>
        </w:rPr>
        <w:t xml:space="preserve"> (Tel.: 07131/994-</w:t>
      </w:r>
      <w:r w:rsidR="00E73A1B">
        <w:rPr>
          <w:rFonts w:ascii="Helvetica" w:hAnsi="Helvetica" w:cs="Helvetica"/>
          <w:sz w:val="20"/>
          <w:szCs w:val="20"/>
        </w:rPr>
        <w:t>605</w:t>
      </w:r>
      <w:r w:rsidRPr="005A28BE">
        <w:rPr>
          <w:rFonts w:ascii="Helvetica" w:hAnsi="Helvetica" w:cs="Helvetica"/>
          <w:sz w:val="20"/>
          <w:szCs w:val="20"/>
        </w:rPr>
        <w:t xml:space="preserve">) und bei Fragen zum Bewerbungsverfahren steht Ihnen Frau </w:t>
      </w:r>
      <w:sdt>
        <w:sdtPr>
          <w:rPr>
            <w:rFonts w:ascii="Helvetica" w:hAnsi="Helvetica" w:cs="Helvetica"/>
            <w:sz w:val="20"/>
            <w:szCs w:val="20"/>
          </w:rPr>
          <w:id w:val="-198786842"/>
          <w:placeholder>
            <w:docPart w:val="D54F4F78B00845F5975687DA4FD92551"/>
          </w:placeholder>
          <w:dropDownList>
            <w:listItem w:value="Wählen Sie ein Element aus."/>
            <w:listItem w:displayText="Karin Bleymeyer" w:value="Karin Bleymeyer"/>
            <w:listItem w:displayText="Lorena Kible" w:value="Lorena Kible"/>
            <w:listItem w:displayText="Natalie Klein" w:value="Natalie Klein"/>
            <w:listItem w:displayText="Daniela Messer" w:value="Daniela Messer"/>
            <w:listItem w:displayText="Bettina Münch" w:value="Bettina Münch"/>
            <w:listItem w:displayText="Helen Salzgeber" w:value="Helen Salzgeber"/>
            <w:listItem w:displayText="Pamela Schick" w:value="Pamela Schick"/>
            <w:listItem w:displayText="Sina Schneider" w:value="Sina Schneider"/>
            <w:listItem w:displayText="Alexandra Weber" w:value="Alexandra Weber"/>
            <w:listItem w:displayText="Carolin Bronni-Seidenfuß" w:value="Carolin Bronni-Seidenfuß"/>
            <w:listItem w:displayText="Jana Michelberger" w:value="Jana Michelberger"/>
            <w:listItem w:displayText="Julia Rohde" w:value="Julia Rohde"/>
            <w:listItem w:displayText="Katrin Weiß" w:value="Katrin Weiß"/>
          </w:dropDownList>
        </w:sdtPr>
        <w:sdtEndPr/>
        <w:sdtContent>
          <w:r w:rsidR="00E73A1B">
            <w:rPr>
              <w:rFonts w:ascii="Helvetica" w:hAnsi="Helvetica" w:cs="Helvetica"/>
              <w:sz w:val="20"/>
              <w:szCs w:val="20"/>
            </w:rPr>
            <w:t>Sina Schneider</w:t>
          </w:r>
        </w:sdtContent>
      </w:sdt>
      <w:r w:rsidRPr="005A28BE">
        <w:rPr>
          <w:rFonts w:ascii="Helvetica" w:hAnsi="Helvetica" w:cs="Helvetica"/>
          <w:sz w:val="20"/>
          <w:szCs w:val="20"/>
        </w:rPr>
        <w:t xml:space="preserve"> (Tel.: 07131/994-</w:t>
      </w:r>
      <w:sdt>
        <w:sdtPr>
          <w:rPr>
            <w:rFonts w:ascii="Helvetica" w:hAnsi="Helvetica" w:cs="Helvetica"/>
            <w:sz w:val="20"/>
            <w:szCs w:val="20"/>
          </w:rPr>
          <w:id w:val="576949895"/>
          <w:placeholder>
            <w:docPart w:val="796AD462D0214F709B63182CBC05027A"/>
          </w:placeholder>
          <w:dropDownList>
            <w:listItem w:value="Wählen Sie ein Element aus."/>
            <w:listItem w:displayText="1041" w:value="1041"/>
            <w:listItem w:displayText="1109" w:value="1109"/>
            <w:listItem w:displayText="7527" w:value="7527"/>
            <w:listItem w:displayText="207" w:value="207"/>
            <w:listItem w:displayText="7581" w:value="7581"/>
            <w:listItem w:displayText="318" w:value="318"/>
            <w:listItem w:displayText="204" w:value="204"/>
            <w:listItem w:displayText="5067" w:value="5067"/>
            <w:listItem w:displayText="7155" w:value="7155"/>
            <w:listItem w:displayText="377" w:value="377"/>
            <w:listItem w:displayText="3112" w:value="3112"/>
            <w:listItem w:displayText="109" w:value="109"/>
            <w:listItem w:displayText="7592" w:value="7592"/>
          </w:dropDownList>
        </w:sdtPr>
        <w:sdtEndPr/>
        <w:sdtContent>
          <w:r w:rsidR="00E73A1B">
            <w:rPr>
              <w:rFonts w:ascii="Helvetica" w:hAnsi="Helvetica" w:cs="Helvetica"/>
              <w:sz w:val="20"/>
              <w:szCs w:val="20"/>
            </w:rPr>
            <w:t>377</w:t>
          </w:r>
        </w:sdtContent>
      </w:sdt>
      <w:r w:rsidRPr="005A28BE">
        <w:rPr>
          <w:rFonts w:ascii="Helvetica" w:hAnsi="Helvetica" w:cs="Helvetica"/>
          <w:sz w:val="20"/>
          <w:szCs w:val="20"/>
        </w:rPr>
        <w:t xml:space="preserve">) zur Verfügung. </w:t>
      </w:r>
    </w:p>
    <w:p w14:paraId="26B9C9D9" w14:textId="77777777" w:rsidR="00EF03B4" w:rsidRDefault="00EF03B4" w:rsidP="00705F72">
      <w:pPr>
        <w:shd w:val="clear" w:color="auto" w:fill="FFFFFF"/>
        <w:rPr>
          <w:rFonts w:ascii="Helvetica" w:hAnsi="Helvetica" w:cs="Helvetica"/>
          <w:sz w:val="20"/>
          <w:szCs w:val="20"/>
        </w:rPr>
      </w:pPr>
    </w:p>
    <w:p w14:paraId="40815775" w14:textId="77777777" w:rsidR="00705F72" w:rsidRPr="00D0084F" w:rsidRDefault="00705F72" w:rsidP="00705F72">
      <w:pPr>
        <w:shd w:val="clear" w:color="auto" w:fill="FFFFFF"/>
        <w:rPr>
          <w:rFonts w:ascii="Helvetica" w:hAnsi="Helvetica" w:cs="Helvetica"/>
          <w:sz w:val="20"/>
          <w:szCs w:val="20"/>
        </w:rPr>
      </w:pPr>
      <w:r w:rsidRPr="00D0084F">
        <w:rPr>
          <w:rFonts w:ascii="Helvetica" w:hAnsi="Helvetica" w:cs="Helvetica"/>
          <w:sz w:val="20"/>
          <w:szCs w:val="20"/>
        </w:rPr>
        <w:t>Kreistag und Innere Verwaltung</w:t>
      </w:r>
    </w:p>
    <w:p w14:paraId="3D05043D" w14:textId="77777777" w:rsidR="00705F72" w:rsidRPr="00D0084F" w:rsidRDefault="00705F72" w:rsidP="00705F72">
      <w:pPr>
        <w:shd w:val="clear" w:color="auto" w:fill="FFFFFF"/>
        <w:rPr>
          <w:rFonts w:ascii="Helvetica" w:hAnsi="Helvetica" w:cs="Helvetica"/>
          <w:sz w:val="20"/>
          <w:szCs w:val="20"/>
        </w:rPr>
      </w:pPr>
      <w:r w:rsidRPr="00D0084F">
        <w:rPr>
          <w:rFonts w:ascii="Helvetica" w:hAnsi="Helvetica" w:cs="Helvetica"/>
          <w:sz w:val="20"/>
          <w:szCs w:val="20"/>
        </w:rPr>
        <w:t>Personal</w:t>
      </w:r>
    </w:p>
    <w:p w14:paraId="04805EBF" w14:textId="77777777" w:rsidR="00705F72" w:rsidRPr="00D0084F" w:rsidRDefault="00705F72" w:rsidP="00705F72">
      <w:pPr>
        <w:shd w:val="clear" w:color="auto" w:fill="FFFFFF"/>
        <w:rPr>
          <w:rFonts w:ascii="Helvetica" w:hAnsi="Helvetica" w:cs="Helvetica"/>
          <w:sz w:val="20"/>
          <w:szCs w:val="20"/>
        </w:rPr>
      </w:pPr>
      <w:r w:rsidRPr="00D0084F">
        <w:rPr>
          <w:rFonts w:ascii="Helvetica" w:hAnsi="Helvetica" w:cs="Helvetica"/>
          <w:sz w:val="20"/>
          <w:szCs w:val="20"/>
        </w:rPr>
        <w:t>Lerchenstraße 40</w:t>
      </w:r>
    </w:p>
    <w:p w14:paraId="4BBF7CE8" w14:textId="77777777" w:rsidR="00705F72" w:rsidRDefault="00705F72" w:rsidP="00705F72">
      <w:pPr>
        <w:shd w:val="clear" w:color="auto" w:fill="FFFFFF"/>
        <w:rPr>
          <w:rFonts w:ascii="Helvetica" w:hAnsi="Helvetica" w:cs="Helvetica"/>
          <w:sz w:val="20"/>
          <w:szCs w:val="20"/>
        </w:rPr>
      </w:pPr>
      <w:r w:rsidRPr="00D0084F">
        <w:rPr>
          <w:rFonts w:ascii="Helvetica" w:hAnsi="Helvetica" w:cs="Helvetica"/>
          <w:sz w:val="20"/>
          <w:szCs w:val="20"/>
        </w:rPr>
        <w:t>74072 Heilbronn</w:t>
      </w:r>
    </w:p>
    <w:p w14:paraId="0C27C0FA" w14:textId="77777777" w:rsidR="007846E8" w:rsidRPr="00D0084F" w:rsidRDefault="007846E8" w:rsidP="00705F72">
      <w:pPr>
        <w:shd w:val="clear" w:color="auto" w:fill="FFFFFF"/>
        <w:rPr>
          <w:rFonts w:ascii="Helvetica" w:hAnsi="Helvetica" w:cs="Helvetica"/>
          <w:sz w:val="20"/>
          <w:szCs w:val="20"/>
        </w:rPr>
      </w:pPr>
    </w:p>
    <w:sectPr w:rsidR="007846E8" w:rsidRPr="00D0084F" w:rsidSect="001860EB">
      <w:headerReference w:type="firs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BEB20" w14:textId="77777777" w:rsidR="00E73A1B" w:rsidRDefault="00E73A1B" w:rsidP="001860EB">
      <w:r>
        <w:separator/>
      </w:r>
    </w:p>
  </w:endnote>
  <w:endnote w:type="continuationSeparator" w:id="0">
    <w:p w14:paraId="3076B432" w14:textId="77777777" w:rsidR="00E73A1B" w:rsidRDefault="00E73A1B" w:rsidP="0018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03E5" w14:textId="77777777" w:rsidR="001860EB" w:rsidRDefault="001860EB">
    <w:pPr>
      <w:pStyle w:val="Fuzeile"/>
    </w:pPr>
    <w:r>
      <w:rPr>
        <w:noProof/>
      </w:rPr>
      <mc:AlternateContent>
        <mc:Choice Requires="wps">
          <w:drawing>
            <wp:anchor distT="0" distB="0" distL="114300" distR="114300" simplePos="0" relativeHeight="251661312" behindDoc="0" locked="1" layoutInCell="1" allowOverlap="1" wp14:anchorId="0ABB4E12" wp14:editId="4EAEAE27">
              <wp:simplePos x="0" y="0"/>
              <wp:positionH relativeFrom="column">
                <wp:posOffset>-863795</wp:posOffset>
              </wp:positionH>
              <wp:positionV relativeFrom="paragraph">
                <wp:posOffset>-4725735</wp:posOffset>
              </wp:positionV>
              <wp:extent cx="216000" cy="0"/>
              <wp:effectExtent l="0" t="0" r="31750" b="19050"/>
              <wp:wrapNone/>
              <wp:docPr id="4" name="Lochmarke"/>
              <wp:cNvGraphicFramePr/>
              <a:graphic xmlns:a="http://schemas.openxmlformats.org/drawingml/2006/main">
                <a:graphicData uri="http://schemas.microsoft.com/office/word/2010/wordprocessingShape">
                  <wps:wsp>
                    <wps:cNvCnPr/>
                    <wps:spPr>
                      <a:xfrm>
                        <a:off x="0" y="0"/>
                        <a:ext cx="216000" cy="0"/>
                      </a:xfrm>
                      <a:prstGeom prst="line">
                        <a:avLst/>
                      </a:prstGeom>
                      <a:ln w="11430">
                        <a:solidFill>
                          <a:srgbClr val="6AB80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218FCF" id="Lochmarke"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8pt,-372.1pt" to="-51pt,-3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" strokecolor="#6ab80c" strokeweight=".9pt">
              <w10:anchorlock/>
            </v:line>
          </w:pict>
        </mc:Fallback>
      </mc:AlternateContent>
    </w:r>
    <w:r>
      <w:rPr>
        <w:noProof/>
      </w:rPr>
      <mc:AlternateContent>
        <mc:Choice Requires="wps">
          <w:drawing>
            <wp:anchor distT="0" distB="0" distL="114300" distR="114300" simplePos="0" relativeHeight="251658240" behindDoc="0" locked="1" layoutInCell="1" allowOverlap="1" wp14:anchorId="1E5BFA8E" wp14:editId="49A7D66D">
              <wp:simplePos x="0" y="0"/>
              <wp:positionH relativeFrom="column">
                <wp:posOffset>-863795</wp:posOffset>
              </wp:positionH>
              <wp:positionV relativeFrom="paragraph">
                <wp:posOffset>-2943735</wp:posOffset>
              </wp:positionV>
              <wp:extent cx="288000" cy="0"/>
              <wp:effectExtent l="0" t="0" r="36195" b="19050"/>
              <wp:wrapNone/>
              <wp:docPr id="3" name="FalzUnten"/>
              <wp:cNvGraphicFramePr/>
              <a:graphic xmlns:a="http://schemas.openxmlformats.org/drawingml/2006/main">
                <a:graphicData uri="http://schemas.microsoft.com/office/word/2010/wordprocessingShape">
                  <wps:wsp>
                    <wps:cNvCnPr/>
                    <wps:spPr>
                      <a:xfrm>
                        <a:off x="0" y="0"/>
                        <a:ext cx="288000" cy="0"/>
                      </a:xfrm>
                      <a:prstGeom prst="line">
                        <a:avLst/>
                      </a:prstGeom>
                      <a:ln w="7620">
                        <a:solidFill>
                          <a:srgbClr val="BAC74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FE8782" id="FalzUnten"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8pt,-231.8pt" to="-45.3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" strokecolor="#bac741" strokeweight=".6pt">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C1F3" w14:textId="77777777" w:rsidR="00E73A1B" w:rsidRDefault="00E73A1B" w:rsidP="001860EB">
      <w:r>
        <w:separator/>
      </w:r>
    </w:p>
  </w:footnote>
  <w:footnote w:type="continuationSeparator" w:id="0">
    <w:p w14:paraId="181F673C" w14:textId="77777777" w:rsidR="00E73A1B" w:rsidRDefault="00E73A1B" w:rsidP="0018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5FF8" w14:textId="77777777" w:rsidR="001860EB" w:rsidRDefault="001860EB">
    <w:pPr>
      <w:pStyle w:val="Kopfzeile"/>
    </w:pPr>
    <w:r>
      <w:rPr>
        <w:noProof/>
      </w:rPr>
      <mc:AlternateContent>
        <mc:Choice Requires="wps">
          <w:drawing>
            <wp:anchor distT="0" distB="0" distL="114300" distR="114300" simplePos="0" relativeHeight="251656192" behindDoc="0" locked="1" layoutInCell="1" allowOverlap="1" wp14:anchorId="21E8632F" wp14:editId="6B31D89D">
              <wp:simplePos x="0" y="0"/>
              <wp:positionH relativeFrom="column">
                <wp:posOffset>-863795</wp:posOffset>
              </wp:positionH>
              <wp:positionV relativeFrom="paragraph">
                <wp:posOffset>3114420</wp:posOffset>
              </wp:positionV>
              <wp:extent cx="288000" cy="0"/>
              <wp:effectExtent l="0" t="0" r="36195" b="19050"/>
              <wp:wrapNone/>
              <wp:docPr id="2" name="FalzOben"/>
              <wp:cNvGraphicFramePr/>
              <a:graphic xmlns:a="http://schemas.openxmlformats.org/drawingml/2006/main">
                <a:graphicData uri="http://schemas.microsoft.com/office/word/2010/wordprocessingShape">
                  <wps:wsp>
                    <wps:cNvCnPr/>
                    <wps:spPr>
                      <a:xfrm>
                        <a:off x="0" y="0"/>
                        <a:ext cx="288000" cy="0"/>
                      </a:xfrm>
                      <a:prstGeom prst="line">
                        <a:avLst/>
                      </a:prstGeom>
                      <a:ln w="7620">
                        <a:solidFill>
                          <a:srgbClr val="E3180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822C73" id="FalzOben"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8pt,245.25pt" to="-45.3pt,2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" strokecolor="#e31803" strokeweight=".6pt">
              <w10:anchorlock/>
            </v:line>
          </w:pict>
        </mc:Fallback>
      </mc:AlternateContent>
    </w:r>
    <w:r>
      <w:rPr>
        <w:noProof/>
      </w:rPr>
      <w:drawing>
        <wp:anchor distT="0" distB="0" distL="114300" distR="114300" simplePos="0" relativeHeight="251654144" behindDoc="0" locked="0" layoutInCell="1" allowOverlap="1" wp14:anchorId="724FF75E" wp14:editId="00D1C691">
          <wp:simplePos x="0" y="0"/>
          <wp:positionH relativeFrom="column">
            <wp:posOffset>3963035</wp:posOffset>
          </wp:positionH>
          <wp:positionV relativeFrom="paragraph">
            <wp:posOffset>198120</wp:posOffset>
          </wp:positionV>
          <wp:extent cx="1800000" cy="604800"/>
          <wp:effectExtent l="0" t="0" r="0" b="5080"/>
          <wp:wrapNone/>
          <wp:docPr id="1" name="Landratsamt_Heilbronn_Farb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5478"/>
    <w:multiLevelType w:val="hybridMultilevel"/>
    <w:tmpl w:val="7A80E1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BF426A"/>
    <w:multiLevelType w:val="hybridMultilevel"/>
    <w:tmpl w:val="4D16BA8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82177D"/>
    <w:multiLevelType w:val="hybridMultilevel"/>
    <w:tmpl w:val="9B383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8B6F80"/>
    <w:multiLevelType w:val="hybridMultilevel"/>
    <w:tmpl w:val="A6D6D9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DE6F98"/>
    <w:multiLevelType w:val="hybridMultilevel"/>
    <w:tmpl w:val="C4D81B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AE33CE5"/>
    <w:multiLevelType w:val="hybridMultilevel"/>
    <w:tmpl w:val="B37C1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34267F"/>
    <w:multiLevelType w:val="hybridMultilevel"/>
    <w:tmpl w:val="1572F64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5C5C2E"/>
    <w:multiLevelType w:val="hybridMultilevel"/>
    <w:tmpl w:val="BB96183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266129"/>
    <w:multiLevelType w:val="hybridMultilevel"/>
    <w:tmpl w:val="91084320"/>
    <w:lvl w:ilvl="0" w:tplc="CD8025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C54B4B"/>
    <w:multiLevelType w:val="hybridMultilevel"/>
    <w:tmpl w:val="6928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9C4073"/>
    <w:multiLevelType w:val="hybridMultilevel"/>
    <w:tmpl w:val="642A33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C2F1462"/>
    <w:multiLevelType w:val="multilevel"/>
    <w:tmpl w:val="36BC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A9399A"/>
    <w:multiLevelType w:val="hybridMultilevel"/>
    <w:tmpl w:val="36A4787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 w15:restartNumberingAfterBreak="0">
    <w:nsid w:val="75423A22"/>
    <w:multiLevelType w:val="hybridMultilevel"/>
    <w:tmpl w:val="E9C02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1474108">
    <w:abstractNumId w:val="8"/>
  </w:num>
  <w:num w:numId="2" w16cid:durableId="2078043116">
    <w:abstractNumId w:val="7"/>
  </w:num>
  <w:num w:numId="3" w16cid:durableId="611667593">
    <w:abstractNumId w:val="2"/>
  </w:num>
  <w:num w:numId="4" w16cid:durableId="2002392527">
    <w:abstractNumId w:val="13"/>
  </w:num>
  <w:num w:numId="5" w16cid:durableId="417557855">
    <w:abstractNumId w:val="1"/>
  </w:num>
  <w:num w:numId="6" w16cid:durableId="183984775">
    <w:abstractNumId w:val="11"/>
  </w:num>
  <w:num w:numId="7" w16cid:durableId="1790271294">
    <w:abstractNumId w:val="3"/>
  </w:num>
  <w:num w:numId="8" w16cid:durableId="1372998814">
    <w:abstractNumId w:val="0"/>
  </w:num>
  <w:num w:numId="9" w16cid:durableId="726073785">
    <w:abstractNumId w:val="12"/>
  </w:num>
  <w:num w:numId="10" w16cid:durableId="1740899649">
    <w:abstractNumId w:val="5"/>
  </w:num>
  <w:num w:numId="11" w16cid:durableId="2031029167">
    <w:abstractNumId w:val="6"/>
  </w:num>
  <w:num w:numId="12" w16cid:durableId="817499626">
    <w:abstractNumId w:val="9"/>
  </w:num>
  <w:num w:numId="13" w16cid:durableId="1079790660">
    <w:abstractNumId w:val="4"/>
  </w:num>
  <w:num w:numId="14" w16cid:durableId="1748529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1B"/>
    <w:rsid w:val="000429EE"/>
    <w:rsid w:val="0005261B"/>
    <w:rsid w:val="0009563A"/>
    <w:rsid w:val="000B119C"/>
    <w:rsid w:val="001830A6"/>
    <w:rsid w:val="001860EB"/>
    <w:rsid w:val="001A0377"/>
    <w:rsid w:val="001A4DB3"/>
    <w:rsid w:val="001E3028"/>
    <w:rsid w:val="0022688E"/>
    <w:rsid w:val="002276C5"/>
    <w:rsid w:val="00235DA3"/>
    <w:rsid w:val="00244F21"/>
    <w:rsid w:val="002645AA"/>
    <w:rsid w:val="0027384F"/>
    <w:rsid w:val="00280720"/>
    <w:rsid w:val="002B6546"/>
    <w:rsid w:val="002E3465"/>
    <w:rsid w:val="002E3CE2"/>
    <w:rsid w:val="002E3D85"/>
    <w:rsid w:val="002E63E5"/>
    <w:rsid w:val="002F2594"/>
    <w:rsid w:val="002F2E79"/>
    <w:rsid w:val="00300B94"/>
    <w:rsid w:val="00300C10"/>
    <w:rsid w:val="00316B9A"/>
    <w:rsid w:val="003407AB"/>
    <w:rsid w:val="00355981"/>
    <w:rsid w:val="003C2094"/>
    <w:rsid w:val="003F232D"/>
    <w:rsid w:val="00402702"/>
    <w:rsid w:val="00410086"/>
    <w:rsid w:val="00411FCE"/>
    <w:rsid w:val="00416B9F"/>
    <w:rsid w:val="00442E99"/>
    <w:rsid w:val="00464A0B"/>
    <w:rsid w:val="00475BE2"/>
    <w:rsid w:val="00481BF5"/>
    <w:rsid w:val="00482D61"/>
    <w:rsid w:val="00496604"/>
    <w:rsid w:val="004B0E6B"/>
    <w:rsid w:val="004C6BFE"/>
    <w:rsid w:val="004E32EC"/>
    <w:rsid w:val="004F5315"/>
    <w:rsid w:val="004F64C9"/>
    <w:rsid w:val="00504B69"/>
    <w:rsid w:val="00541947"/>
    <w:rsid w:val="00555DE6"/>
    <w:rsid w:val="0056239A"/>
    <w:rsid w:val="005676BD"/>
    <w:rsid w:val="005A6222"/>
    <w:rsid w:val="005B6213"/>
    <w:rsid w:val="005D4D0B"/>
    <w:rsid w:val="005E5385"/>
    <w:rsid w:val="005E7F3B"/>
    <w:rsid w:val="00644A80"/>
    <w:rsid w:val="006472E0"/>
    <w:rsid w:val="006833D4"/>
    <w:rsid w:val="006E5307"/>
    <w:rsid w:val="0070580B"/>
    <w:rsid w:val="00705F72"/>
    <w:rsid w:val="00741A31"/>
    <w:rsid w:val="007441F0"/>
    <w:rsid w:val="007446D8"/>
    <w:rsid w:val="007612DE"/>
    <w:rsid w:val="00770E40"/>
    <w:rsid w:val="00774834"/>
    <w:rsid w:val="007846E8"/>
    <w:rsid w:val="00794EFF"/>
    <w:rsid w:val="007958D5"/>
    <w:rsid w:val="00892A9F"/>
    <w:rsid w:val="008C46C8"/>
    <w:rsid w:val="009040AC"/>
    <w:rsid w:val="009110FC"/>
    <w:rsid w:val="009640D8"/>
    <w:rsid w:val="009A5DB1"/>
    <w:rsid w:val="009A6B69"/>
    <w:rsid w:val="009C7538"/>
    <w:rsid w:val="009D1139"/>
    <w:rsid w:val="00A130A1"/>
    <w:rsid w:val="00A24395"/>
    <w:rsid w:val="00A35085"/>
    <w:rsid w:val="00A554BA"/>
    <w:rsid w:val="00A64183"/>
    <w:rsid w:val="00A80C1E"/>
    <w:rsid w:val="00AB0AC9"/>
    <w:rsid w:val="00AB55AF"/>
    <w:rsid w:val="00AE236C"/>
    <w:rsid w:val="00AE6233"/>
    <w:rsid w:val="00AF16BD"/>
    <w:rsid w:val="00B028D7"/>
    <w:rsid w:val="00B94CAF"/>
    <w:rsid w:val="00BC2526"/>
    <w:rsid w:val="00C03D95"/>
    <w:rsid w:val="00C231FC"/>
    <w:rsid w:val="00C251E7"/>
    <w:rsid w:val="00C55A47"/>
    <w:rsid w:val="00C947D9"/>
    <w:rsid w:val="00CC746A"/>
    <w:rsid w:val="00CD20B8"/>
    <w:rsid w:val="00D53E2B"/>
    <w:rsid w:val="00D8110F"/>
    <w:rsid w:val="00DC0811"/>
    <w:rsid w:val="00DC5FB8"/>
    <w:rsid w:val="00DC730E"/>
    <w:rsid w:val="00DE0A6F"/>
    <w:rsid w:val="00DF7F26"/>
    <w:rsid w:val="00E01241"/>
    <w:rsid w:val="00E03557"/>
    <w:rsid w:val="00E20A8A"/>
    <w:rsid w:val="00E320D9"/>
    <w:rsid w:val="00E63BA8"/>
    <w:rsid w:val="00E72D55"/>
    <w:rsid w:val="00E73A1B"/>
    <w:rsid w:val="00EA6698"/>
    <w:rsid w:val="00EB5C8D"/>
    <w:rsid w:val="00EF03B4"/>
    <w:rsid w:val="00F677C0"/>
    <w:rsid w:val="00F67DD6"/>
    <w:rsid w:val="00F71C9D"/>
    <w:rsid w:val="00F77AE1"/>
    <w:rsid w:val="00FC165F"/>
    <w:rsid w:val="00FD7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B12C5"/>
  <w15:docId w15:val="{A760A71B-C5C9-4802-82D7-18E1ECB1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5F72"/>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A0377"/>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1860EB"/>
    <w:pPr>
      <w:tabs>
        <w:tab w:val="center" w:pos="4536"/>
        <w:tab w:val="right" w:pos="9072"/>
      </w:tabs>
    </w:pPr>
  </w:style>
  <w:style w:type="character" w:customStyle="1" w:styleId="KopfzeileZchn">
    <w:name w:val="Kopfzeile Zchn"/>
    <w:basedOn w:val="Absatz-Standardschriftart"/>
    <w:link w:val="Kopfzeile"/>
    <w:uiPriority w:val="99"/>
    <w:rsid w:val="001860EB"/>
  </w:style>
  <w:style w:type="paragraph" w:styleId="Fuzeile">
    <w:name w:val="footer"/>
    <w:basedOn w:val="Standard"/>
    <w:link w:val="FuzeileZchn"/>
    <w:uiPriority w:val="99"/>
    <w:unhideWhenUsed/>
    <w:rsid w:val="001860EB"/>
    <w:pPr>
      <w:tabs>
        <w:tab w:val="center" w:pos="4536"/>
        <w:tab w:val="right" w:pos="9072"/>
      </w:tabs>
    </w:pPr>
  </w:style>
  <w:style w:type="character" w:customStyle="1" w:styleId="FuzeileZchn">
    <w:name w:val="Fußzeile Zchn"/>
    <w:basedOn w:val="Absatz-Standardschriftart"/>
    <w:link w:val="Fuzeile"/>
    <w:uiPriority w:val="99"/>
    <w:rsid w:val="001860EB"/>
  </w:style>
  <w:style w:type="paragraph" w:styleId="Listenabsatz">
    <w:name w:val="List Paragraph"/>
    <w:basedOn w:val="Standard"/>
    <w:uiPriority w:val="34"/>
    <w:qFormat/>
    <w:rsid w:val="00DC5FB8"/>
    <w:pPr>
      <w:ind w:left="720"/>
      <w:contextualSpacing/>
    </w:pPr>
  </w:style>
  <w:style w:type="character" w:styleId="Hyperlink">
    <w:name w:val="Hyperlink"/>
    <w:basedOn w:val="Absatz-Standardschriftart"/>
    <w:uiPriority w:val="99"/>
    <w:unhideWhenUsed/>
    <w:rsid w:val="006E5307"/>
    <w:rPr>
      <w:color w:val="0000FF" w:themeColor="hyperlink"/>
      <w:u w:val="single"/>
    </w:rPr>
  </w:style>
  <w:style w:type="character" w:styleId="Platzhaltertext">
    <w:name w:val="Placeholder Text"/>
    <w:basedOn w:val="Absatz-Standardschriftart"/>
    <w:uiPriority w:val="99"/>
    <w:semiHidden/>
    <w:rsid w:val="006833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3016">
      <w:bodyDiv w:val="1"/>
      <w:marLeft w:val="0"/>
      <w:marRight w:val="0"/>
      <w:marTop w:val="0"/>
      <w:marBottom w:val="0"/>
      <w:divBdr>
        <w:top w:val="none" w:sz="0" w:space="0" w:color="auto"/>
        <w:left w:val="none" w:sz="0" w:space="0" w:color="auto"/>
        <w:bottom w:val="none" w:sz="0" w:space="0" w:color="auto"/>
        <w:right w:val="none" w:sz="0" w:space="0" w:color="auto"/>
      </w:divBdr>
    </w:div>
    <w:div w:id="548345157">
      <w:bodyDiv w:val="1"/>
      <w:marLeft w:val="0"/>
      <w:marRight w:val="0"/>
      <w:marTop w:val="0"/>
      <w:marBottom w:val="0"/>
      <w:divBdr>
        <w:top w:val="none" w:sz="0" w:space="0" w:color="auto"/>
        <w:left w:val="none" w:sz="0" w:space="0" w:color="auto"/>
        <w:bottom w:val="none" w:sz="0" w:space="0" w:color="auto"/>
        <w:right w:val="none" w:sz="0" w:space="0" w:color="auto"/>
      </w:divBdr>
    </w:div>
    <w:div w:id="1128202707">
      <w:bodyDiv w:val="1"/>
      <w:marLeft w:val="0"/>
      <w:marRight w:val="0"/>
      <w:marTop w:val="0"/>
      <w:marBottom w:val="0"/>
      <w:divBdr>
        <w:top w:val="none" w:sz="0" w:space="0" w:color="auto"/>
        <w:left w:val="none" w:sz="0" w:space="0" w:color="auto"/>
        <w:bottom w:val="none" w:sz="0" w:space="0" w:color="auto"/>
        <w:right w:val="none" w:sz="0" w:space="0" w:color="auto"/>
      </w:divBdr>
    </w:div>
    <w:div w:id="17668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5F116A92640AB919C523FFC188060"/>
        <w:category>
          <w:name w:val="Allgemein"/>
          <w:gallery w:val="placeholder"/>
        </w:category>
        <w:types>
          <w:type w:val="bbPlcHdr"/>
        </w:types>
        <w:behaviors>
          <w:behavior w:val="content"/>
        </w:behaviors>
        <w:guid w:val="{03600944-021D-4810-9F61-38C5B4A6DB6D}"/>
      </w:docPartPr>
      <w:docPartBody>
        <w:p w:rsidR="00113435" w:rsidRDefault="00113435">
          <w:pPr>
            <w:pStyle w:val="7885F116A92640AB919C523FFC188060"/>
          </w:pPr>
          <w:r w:rsidRPr="006833D4">
            <w:rPr>
              <w:rFonts w:ascii="Helvetica" w:hAnsi="Helvetica" w:cs="Helvetica"/>
              <w:color w:val="A6A6A6" w:themeColor="background1" w:themeShade="A6"/>
              <w:sz w:val="20"/>
              <w:szCs w:val="20"/>
            </w:rPr>
            <w:t>Auswahl</w:t>
          </w:r>
        </w:p>
      </w:docPartBody>
    </w:docPart>
    <w:docPart>
      <w:docPartPr>
        <w:name w:val="165A95C7AB4D42278C531849984BE439"/>
        <w:category>
          <w:name w:val="Allgemein"/>
          <w:gallery w:val="placeholder"/>
        </w:category>
        <w:types>
          <w:type w:val="bbPlcHdr"/>
        </w:types>
        <w:behaviors>
          <w:behavior w:val="content"/>
        </w:behaviors>
        <w:guid w:val="{EB140212-C613-4460-91F9-46148A022398}"/>
      </w:docPartPr>
      <w:docPartBody>
        <w:p w:rsidR="00113435" w:rsidRDefault="00113435">
          <w:pPr>
            <w:pStyle w:val="165A95C7AB4D42278C531849984BE439"/>
          </w:pPr>
          <w:r w:rsidRPr="006833D4">
            <w:rPr>
              <w:rFonts w:ascii="Helvetica" w:hAnsi="Helvetica" w:cs="Helvetica"/>
              <w:color w:val="A6A6A6" w:themeColor="background1" w:themeShade="A6"/>
              <w:sz w:val="20"/>
              <w:szCs w:val="20"/>
            </w:rPr>
            <w:t>Auswahl</w:t>
          </w:r>
        </w:p>
      </w:docPartBody>
    </w:docPart>
    <w:docPart>
      <w:docPartPr>
        <w:name w:val="98CB38A668A446A68292FF7BB3087B14"/>
        <w:category>
          <w:name w:val="Allgemein"/>
          <w:gallery w:val="placeholder"/>
        </w:category>
        <w:types>
          <w:type w:val="bbPlcHdr"/>
        </w:types>
        <w:behaviors>
          <w:behavior w:val="content"/>
        </w:behaviors>
        <w:guid w:val="{591683F0-B833-4ADD-A870-1B9B4EFA9865}"/>
      </w:docPartPr>
      <w:docPartBody>
        <w:p w:rsidR="00113435" w:rsidRDefault="00113435">
          <w:pPr>
            <w:pStyle w:val="98CB38A668A446A68292FF7BB3087B14"/>
          </w:pPr>
          <w:r w:rsidRPr="005A28BE">
            <w:rPr>
              <w:rFonts w:ascii="Helvetica" w:hAnsi="Helvetica" w:cs="Helvetica"/>
              <w:color w:val="A6A6A6" w:themeColor="background1" w:themeShade="A6"/>
              <w:sz w:val="20"/>
              <w:szCs w:val="20"/>
            </w:rPr>
            <w:t>Auswahl</w:t>
          </w:r>
        </w:p>
      </w:docPartBody>
    </w:docPart>
    <w:docPart>
      <w:docPartPr>
        <w:name w:val="13EEF16253C04FE8AE87ADD5892A7310"/>
        <w:category>
          <w:name w:val="Allgemein"/>
          <w:gallery w:val="placeholder"/>
        </w:category>
        <w:types>
          <w:type w:val="bbPlcHdr"/>
        </w:types>
        <w:behaviors>
          <w:behavior w:val="content"/>
        </w:behaviors>
        <w:guid w:val="{7A9F8BEE-FDCD-41C4-9562-41E54B3AEFDE}"/>
      </w:docPartPr>
      <w:docPartBody>
        <w:p w:rsidR="00113435" w:rsidRDefault="00113435">
          <w:pPr>
            <w:pStyle w:val="13EEF16253C04FE8AE87ADD5892A7310"/>
          </w:pPr>
          <w:r w:rsidRPr="005A28BE">
            <w:rPr>
              <w:rFonts w:ascii="Helvetica" w:hAnsi="Helvetica" w:cs="Helvetica"/>
              <w:color w:val="A6A6A6" w:themeColor="background1" w:themeShade="A6"/>
              <w:sz w:val="20"/>
              <w:szCs w:val="20"/>
            </w:rPr>
            <w:t>Auswahl</w:t>
          </w:r>
        </w:p>
      </w:docPartBody>
    </w:docPart>
    <w:docPart>
      <w:docPartPr>
        <w:name w:val="4FFE39F51D7441E495ACDDB0A5BBBACD"/>
        <w:category>
          <w:name w:val="Allgemein"/>
          <w:gallery w:val="placeholder"/>
        </w:category>
        <w:types>
          <w:type w:val="bbPlcHdr"/>
        </w:types>
        <w:behaviors>
          <w:behavior w:val="content"/>
        </w:behaviors>
        <w:guid w:val="{D10C949E-8D64-436C-B217-E748A8853E25}"/>
      </w:docPartPr>
      <w:docPartBody>
        <w:p w:rsidR="00113435" w:rsidRDefault="00113435">
          <w:pPr>
            <w:pStyle w:val="4FFE39F51D7441E495ACDDB0A5BBBACD"/>
          </w:pPr>
          <w:r w:rsidRPr="00EF03B4">
            <w:rPr>
              <w:rStyle w:val="Platzhaltertext"/>
              <w:rFonts w:ascii="Helvetica" w:hAnsi="Helvetica" w:cs="Helvetica"/>
              <w:sz w:val="20"/>
              <w:szCs w:val="20"/>
            </w:rPr>
            <w:t>Auswahl</w:t>
          </w:r>
        </w:p>
      </w:docPartBody>
    </w:docPart>
    <w:docPart>
      <w:docPartPr>
        <w:name w:val="0179C7FE91CF45B387756056DFC67D26"/>
        <w:category>
          <w:name w:val="Allgemein"/>
          <w:gallery w:val="placeholder"/>
        </w:category>
        <w:types>
          <w:type w:val="bbPlcHdr"/>
        </w:types>
        <w:behaviors>
          <w:behavior w:val="content"/>
        </w:behaviors>
        <w:guid w:val="{8A1B3F56-987D-4990-A624-1CDCED8AAF38}"/>
      </w:docPartPr>
      <w:docPartBody>
        <w:p w:rsidR="00113435" w:rsidRDefault="00113435">
          <w:pPr>
            <w:pStyle w:val="0179C7FE91CF45B387756056DFC67D26"/>
          </w:pPr>
          <w:r w:rsidRPr="00B37E60">
            <w:rPr>
              <w:rFonts w:ascii="Helvetica" w:hAnsi="Helvetica" w:cs="Helvetica"/>
              <w:color w:val="A6A6A6" w:themeColor="background1" w:themeShade="A6"/>
              <w:sz w:val="20"/>
              <w:szCs w:val="20"/>
            </w:rPr>
            <w:t>Auswahl</w:t>
          </w:r>
        </w:p>
      </w:docPartBody>
    </w:docPart>
    <w:docPart>
      <w:docPartPr>
        <w:name w:val="3E539DB680494D7D9BAA0CAC38ED7881"/>
        <w:category>
          <w:name w:val="Allgemein"/>
          <w:gallery w:val="placeholder"/>
        </w:category>
        <w:types>
          <w:type w:val="bbPlcHdr"/>
        </w:types>
        <w:behaviors>
          <w:behavior w:val="content"/>
        </w:behaviors>
        <w:guid w:val="{ECB45B3F-B916-4549-B75A-EC77394AB364}"/>
      </w:docPartPr>
      <w:docPartBody>
        <w:p w:rsidR="00113435" w:rsidRDefault="00113435">
          <w:pPr>
            <w:pStyle w:val="3E539DB680494D7D9BAA0CAC38ED7881"/>
          </w:pPr>
          <w:r w:rsidRPr="00B37E60">
            <w:rPr>
              <w:rFonts w:ascii="Helvetica" w:hAnsi="Helvetica" w:cs="Helvetica"/>
              <w:color w:val="A6A6A6" w:themeColor="background1" w:themeShade="A6"/>
              <w:sz w:val="20"/>
              <w:szCs w:val="20"/>
            </w:rPr>
            <w:t>Auswahl</w:t>
          </w:r>
        </w:p>
      </w:docPartBody>
    </w:docPart>
    <w:docPart>
      <w:docPartPr>
        <w:name w:val="1E57322BCED24E71AF68D279E51B554E"/>
        <w:category>
          <w:name w:val="Allgemein"/>
          <w:gallery w:val="placeholder"/>
        </w:category>
        <w:types>
          <w:type w:val="bbPlcHdr"/>
        </w:types>
        <w:behaviors>
          <w:behavior w:val="content"/>
        </w:behaviors>
        <w:guid w:val="{1F987C85-21F3-49A3-A6FE-7573058E4228}"/>
      </w:docPartPr>
      <w:docPartBody>
        <w:p w:rsidR="00113435" w:rsidRDefault="00113435">
          <w:pPr>
            <w:pStyle w:val="1E57322BCED24E71AF68D279E51B554E"/>
          </w:pPr>
          <w:r w:rsidRPr="00B37E60">
            <w:rPr>
              <w:rStyle w:val="Platzhaltertext"/>
              <w:rFonts w:ascii="Helvetica" w:eastAsiaTheme="minorHAnsi" w:hAnsi="Helvetica" w:cs="Helvetica"/>
              <w:sz w:val="20"/>
            </w:rPr>
            <w:t>Auswahl</w:t>
          </w:r>
        </w:p>
      </w:docPartBody>
    </w:docPart>
    <w:docPart>
      <w:docPartPr>
        <w:name w:val="A0776481186D4A8FA03BE493E2890038"/>
        <w:category>
          <w:name w:val="Allgemein"/>
          <w:gallery w:val="placeholder"/>
        </w:category>
        <w:types>
          <w:type w:val="bbPlcHdr"/>
        </w:types>
        <w:behaviors>
          <w:behavior w:val="content"/>
        </w:behaviors>
        <w:guid w:val="{95C5A384-EF4E-4B65-A875-B752FAF6BC6A}"/>
      </w:docPartPr>
      <w:docPartBody>
        <w:p w:rsidR="00113435" w:rsidRDefault="00113435">
          <w:pPr>
            <w:pStyle w:val="A0776481186D4A8FA03BE493E2890038"/>
          </w:pPr>
          <w:r w:rsidRPr="003342DA">
            <w:rPr>
              <w:rStyle w:val="Platzhaltertext"/>
            </w:rPr>
            <w:t>Wählen Sie ein Element aus.</w:t>
          </w:r>
        </w:p>
      </w:docPartBody>
    </w:docPart>
    <w:docPart>
      <w:docPartPr>
        <w:name w:val="D54F4F78B00845F5975687DA4FD92551"/>
        <w:category>
          <w:name w:val="Allgemein"/>
          <w:gallery w:val="placeholder"/>
        </w:category>
        <w:types>
          <w:type w:val="bbPlcHdr"/>
        </w:types>
        <w:behaviors>
          <w:behavior w:val="content"/>
        </w:behaviors>
        <w:guid w:val="{C974C30F-87A0-4DD7-997C-FD8E46CE12A3}"/>
      </w:docPartPr>
      <w:docPartBody>
        <w:p w:rsidR="00113435" w:rsidRDefault="00113435">
          <w:pPr>
            <w:pStyle w:val="D54F4F78B00845F5975687DA4FD92551"/>
          </w:pPr>
          <w:r w:rsidRPr="005A28BE">
            <w:rPr>
              <w:rFonts w:ascii="Helvetica" w:hAnsi="Helvetica" w:cs="Helvetica"/>
              <w:color w:val="A6A6A6" w:themeColor="background1" w:themeShade="A6"/>
              <w:sz w:val="20"/>
              <w:szCs w:val="20"/>
            </w:rPr>
            <w:t>Auswahl</w:t>
          </w:r>
        </w:p>
      </w:docPartBody>
    </w:docPart>
    <w:docPart>
      <w:docPartPr>
        <w:name w:val="796AD462D0214F709B63182CBC05027A"/>
        <w:category>
          <w:name w:val="Allgemein"/>
          <w:gallery w:val="placeholder"/>
        </w:category>
        <w:types>
          <w:type w:val="bbPlcHdr"/>
        </w:types>
        <w:behaviors>
          <w:behavior w:val="content"/>
        </w:behaviors>
        <w:guid w:val="{420C07A9-850E-4B25-99A7-6C380BA05C02}"/>
      </w:docPartPr>
      <w:docPartBody>
        <w:p w:rsidR="00113435" w:rsidRDefault="00113435">
          <w:pPr>
            <w:pStyle w:val="796AD462D0214F709B63182CBC05027A"/>
          </w:pPr>
          <w:r w:rsidRPr="005A28BE">
            <w:rPr>
              <w:rFonts w:ascii="Helvetica" w:hAnsi="Helvetica" w:cs="Helvetica"/>
              <w:color w:val="A6A6A6" w:themeColor="background1" w:themeShade="A6"/>
              <w:sz w:val="20"/>
              <w:szCs w:val="20"/>
            </w:rPr>
            <w:t>Auswahl</w:t>
          </w:r>
        </w:p>
      </w:docPartBody>
    </w:docPart>
    <w:docPart>
      <w:docPartPr>
        <w:name w:val="B8243968F0634C1AA091FB9CB708B830"/>
        <w:category>
          <w:name w:val="Allgemein"/>
          <w:gallery w:val="placeholder"/>
        </w:category>
        <w:types>
          <w:type w:val="bbPlcHdr"/>
        </w:types>
        <w:behaviors>
          <w:behavior w:val="content"/>
        </w:behaviors>
        <w:guid w:val="{51AF51D0-50B2-4D2A-961D-F3151FD23BF0}"/>
      </w:docPartPr>
      <w:docPartBody>
        <w:p w:rsidR="00113435" w:rsidRDefault="00113435" w:rsidP="00113435">
          <w:pPr>
            <w:pStyle w:val="B8243968F0634C1AA091FB9CB708B830"/>
          </w:pPr>
          <w:r w:rsidRPr="003342D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35"/>
    <w:rsid w:val="00113435"/>
    <w:rsid w:val="00300B94"/>
    <w:rsid w:val="007612DE"/>
    <w:rsid w:val="00794E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885F116A92640AB919C523FFC188060">
    <w:name w:val="7885F116A92640AB919C523FFC188060"/>
  </w:style>
  <w:style w:type="paragraph" w:customStyle="1" w:styleId="165A95C7AB4D42278C531849984BE439">
    <w:name w:val="165A95C7AB4D42278C531849984BE439"/>
  </w:style>
  <w:style w:type="paragraph" w:customStyle="1" w:styleId="98CB38A668A446A68292FF7BB3087B14">
    <w:name w:val="98CB38A668A446A68292FF7BB3087B14"/>
  </w:style>
  <w:style w:type="paragraph" w:customStyle="1" w:styleId="13EEF16253C04FE8AE87ADD5892A7310">
    <w:name w:val="13EEF16253C04FE8AE87ADD5892A7310"/>
  </w:style>
  <w:style w:type="paragraph" w:customStyle="1" w:styleId="B8243968F0634C1AA091FB9CB708B830">
    <w:name w:val="B8243968F0634C1AA091FB9CB708B830"/>
    <w:rsid w:val="00113435"/>
    <w:pPr>
      <w:spacing w:line="278" w:lineRule="auto"/>
    </w:pPr>
    <w:rPr>
      <w:kern w:val="2"/>
      <w:sz w:val="24"/>
      <w:szCs w:val="24"/>
      <w14:ligatures w14:val="standardContextual"/>
    </w:rPr>
  </w:style>
  <w:style w:type="character" w:styleId="Platzhaltertext">
    <w:name w:val="Placeholder Text"/>
    <w:basedOn w:val="Absatz-Standardschriftart"/>
    <w:uiPriority w:val="99"/>
    <w:semiHidden/>
    <w:rsid w:val="00113435"/>
    <w:rPr>
      <w:color w:val="808080"/>
    </w:rPr>
  </w:style>
  <w:style w:type="paragraph" w:customStyle="1" w:styleId="4FFE39F51D7441E495ACDDB0A5BBBACD">
    <w:name w:val="4FFE39F51D7441E495ACDDB0A5BBBACD"/>
  </w:style>
  <w:style w:type="paragraph" w:customStyle="1" w:styleId="0179C7FE91CF45B387756056DFC67D26">
    <w:name w:val="0179C7FE91CF45B387756056DFC67D26"/>
  </w:style>
  <w:style w:type="paragraph" w:customStyle="1" w:styleId="3E539DB680494D7D9BAA0CAC38ED7881">
    <w:name w:val="3E539DB680494D7D9BAA0CAC38ED7881"/>
  </w:style>
  <w:style w:type="paragraph" w:customStyle="1" w:styleId="1E57322BCED24E71AF68D279E51B554E">
    <w:name w:val="1E57322BCED24E71AF68D279E51B554E"/>
  </w:style>
  <w:style w:type="paragraph" w:customStyle="1" w:styleId="A0776481186D4A8FA03BE493E2890038">
    <w:name w:val="A0776481186D4A8FA03BE493E2890038"/>
  </w:style>
  <w:style w:type="paragraph" w:customStyle="1" w:styleId="D54F4F78B00845F5975687DA4FD92551">
    <w:name w:val="D54F4F78B00845F5975687DA4FD92551"/>
  </w:style>
  <w:style w:type="paragraph" w:customStyle="1" w:styleId="796AD462D0214F709B63182CBC05027A">
    <w:name w:val="796AD462D0214F709B63182CBC050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Sina</dc:creator>
  <cp:lastModifiedBy>Blatter, Andrea</cp:lastModifiedBy>
  <cp:revision>6</cp:revision>
  <dcterms:created xsi:type="dcterms:W3CDTF">2025-10-27T17:22:00Z</dcterms:created>
  <dcterms:modified xsi:type="dcterms:W3CDTF">2025-10-27T17:28:00Z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10/19/2020 10:44:55 AM</vt:lpwstr>
  </property>
  <property fmtid="{D5CDD505-2E9C-101B-9397-08002B2CF9AE}" pid="3" name="OS_LastOpenUser">
    <vt:lpwstr>L10409</vt:lpwstr>
  </property>
</Properties>
</file>